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8869" w14:textId="0E3F28BB" w:rsidR="00847876" w:rsidRDefault="00000000">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280077593"/>
          <w:lock w:val="sdtLocked"/>
          <w:placeholder>
            <w:docPart w:val="GBC22222222222222222222222222222"/>
          </w:placeholder>
        </w:sdtPr>
        <w:sdtContent>
          <w:r>
            <w:rPr>
              <w:rFonts w:asciiTheme="majorEastAsia" w:eastAsiaTheme="majorEastAsia" w:hAnsiTheme="majorEastAsia" w:hint="eastAsia"/>
              <w:b/>
              <w:sz w:val="24"/>
              <w:szCs w:val="24"/>
            </w:rPr>
            <w:t>603191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sidR="00B23F2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588593366"/>
          <w:lock w:val="sdtLocked"/>
          <w:placeholder>
            <w:docPart w:val="GBC22222222222222222222222222222"/>
          </w:placeholder>
        </w:sdtPr>
        <w:sdtContent>
          <w:r>
            <w:rPr>
              <w:rFonts w:asciiTheme="majorEastAsia" w:eastAsiaTheme="majorEastAsia" w:hAnsiTheme="majorEastAsia" w:hint="eastAsia"/>
              <w:b/>
              <w:sz w:val="24"/>
              <w:szCs w:val="24"/>
            </w:rPr>
            <w:t>望变电气</w:t>
          </w:r>
        </w:sdtContent>
      </w:sdt>
      <w:r>
        <w:rPr>
          <w:rFonts w:asciiTheme="majorEastAsia" w:eastAsiaTheme="majorEastAsia" w:hAnsiTheme="majorEastAsia" w:hint="eastAsia"/>
          <w:b/>
          <w:sz w:val="24"/>
          <w:szCs w:val="24"/>
        </w:rPr>
        <w:t xml:space="preserve">  </w:t>
      </w:r>
      <w:r w:rsidR="00B23F2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sidR="00B23F2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134248942"/>
          <w:lock w:val="sdtLocked"/>
          <w:placeholder>
            <w:docPart w:val="GBC22222222222222222222222222222"/>
          </w:placeholder>
        </w:sdtPr>
        <w:sdtContent>
          <w:r>
            <w:rPr>
              <w:rFonts w:asciiTheme="majorEastAsia" w:eastAsiaTheme="majorEastAsia" w:hAnsiTheme="majorEastAsia" w:hint="eastAsia"/>
              <w:b/>
              <w:sz w:val="24"/>
              <w:szCs w:val="24"/>
            </w:rPr>
            <w:t>2026-036</w:t>
          </w:r>
        </w:sdtContent>
      </w:sdt>
    </w:p>
    <w:sdt>
      <w:sdtPr>
        <w:alias w:val="选项模块:年度股东会"/>
        <w:tag w:val="_GBC_732cb8a0a2a0463c8e13c7664fb3dc25"/>
        <w:id w:val="-173261482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05ECE2F0" w14:textId="77777777" w:rsidR="00847876" w:rsidRDefault="00847876"/>
        <w:sdt>
          <w:sdtPr>
            <w:rPr>
              <w:rFonts w:asciiTheme="majorEastAsia" w:eastAsiaTheme="majorEastAsia" w:hAnsiTheme="majorEastAsia" w:hint="eastAsia"/>
              <w:b/>
              <w:color w:val="FF0000"/>
              <w:sz w:val="36"/>
              <w:szCs w:val="36"/>
            </w:rPr>
            <w:alias w:val="公司法定中文名称"/>
            <w:tag w:val="_GBC_790f808d8f454e4a9a282b6747e86f91"/>
            <w:id w:val="1448657142"/>
            <w:lock w:val="sdtLocked"/>
            <w:placeholder>
              <w:docPart w:val="GBC22222222222222222222222222222"/>
            </w:placeholder>
            <w:dataBinding w:prefixMappings="xmlns:clcta-gie='clcta-gie'" w:xpath="/*/clcta-gie:GongSiFaDingZhongWenMingCheng[not(@periodRef)]" w:storeItemID="{636E1DF2-5A72-4FE2-BF65-8FD875BB309E}"/>
            <w:text/>
          </w:sdtPr>
          <w:sdtContent>
            <w:p w14:paraId="6BCACCE7" w14:textId="77777777" w:rsidR="00847876"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重庆望变电气（集团）股份有限公司</w:t>
              </w:r>
            </w:p>
          </w:sdtContent>
        </w:sdt>
        <w:p w14:paraId="5E23B134" w14:textId="77777777" w:rsidR="00847876"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ff48dc78956640c68355c866f492a1a6"/>
              <w:id w:val="242847497"/>
              <w:lock w:val="sdtLocked"/>
              <w:placeholder>
                <w:docPart w:val="GBC22222222222222222222222222222"/>
              </w:placeholder>
              <w:dataBinding w:prefixMappings="xmlns:clcta-be='clcta-be'" w:xpath="/*/clcta-be:GuDongDaHuiZhaoKaiNianDu[not(@periodRef)]" w:storeItemID="{636E1DF2-5A72-4FE2-BF65-8FD875BB309E}"/>
              <w:text/>
            </w:sdtPr>
            <w:sdtContent>
              <w:r>
                <w:rPr>
                  <w:rFonts w:asciiTheme="majorEastAsia" w:eastAsiaTheme="majorEastAsia" w:hAnsiTheme="majorEastAsia" w:hint="eastAsia"/>
                  <w:b/>
                  <w:color w:val="FF0000"/>
                  <w:sz w:val="36"/>
                  <w:szCs w:val="36"/>
                  <w:shd w:val="solid" w:color="FFFFFF" w:fill="auto"/>
                </w:rPr>
                <w:t>2025</w:t>
              </w:r>
            </w:sdtContent>
          </w:sdt>
          <w:r>
            <w:rPr>
              <w:rFonts w:asciiTheme="majorEastAsia" w:eastAsiaTheme="majorEastAsia" w:hAnsiTheme="majorEastAsia" w:hint="eastAsia"/>
              <w:b/>
              <w:color w:val="FF0000"/>
              <w:sz w:val="36"/>
              <w:szCs w:val="36"/>
              <w:shd w:val="solid" w:color="FFFFFF" w:fill="auto"/>
            </w:rPr>
            <w:t>年年度股东会决议公告</w:t>
          </w:r>
        </w:p>
      </w:sdtContent>
    </w:sdt>
    <w:p w14:paraId="1A51F853" w14:textId="77777777" w:rsidR="00847876" w:rsidRDefault="00847876">
      <w:pPr>
        <w:jc w:val="center"/>
        <w:rPr>
          <w:rFonts w:asciiTheme="majorEastAsia" w:eastAsiaTheme="majorEastAsia" w:hAnsiTheme="majorEastAsia" w:hint="eastAsia"/>
          <w:b/>
          <w:color w:val="FF0000"/>
          <w:sz w:val="36"/>
          <w:szCs w:val="36"/>
        </w:rPr>
      </w:pPr>
    </w:p>
    <w:tbl>
      <w:tblPr>
        <w:tblStyle w:val="ad"/>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469280248"/>
          <w:lock w:val="sdtLocked"/>
          <w:placeholder>
            <w:docPart w:val="GBC11111111111111111111111111111"/>
          </w:placeholder>
        </w:sdtPr>
        <w:sdtContent>
          <w:tr w:rsidR="00847876" w14:paraId="695BCE13" w14:textId="77777777">
            <w:tc>
              <w:tcPr>
                <w:tcW w:w="8522" w:type="dxa"/>
              </w:tcPr>
              <w:p w14:paraId="55B05939" w14:textId="77777777" w:rsidR="00847876"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01FD9E1A" w14:textId="77777777" w:rsidR="00847876" w:rsidRDefault="00000000">
      <w:pPr>
        <w:pStyle w:val="1"/>
        <w:keepNext w:val="0"/>
        <w:keepLines w:val="0"/>
        <w:rPr>
          <w:sz w:val="24"/>
          <w:szCs w:val="24"/>
        </w:rPr>
      </w:pPr>
      <w:r>
        <w:rPr>
          <w:rFonts w:hint="eastAsia"/>
          <w:sz w:val="24"/>
          <w:szCs w:val="24"/>
        </w:rPr>
        <w:t>重要内容提示：</w:t>
      </w:r>
    </w:p>
    <w:p w14:paraId="79A6EDD6" w14:textId="77777777" w:rsidR="00847876" w:rsidRDefault="00000000">
      <w:pPr>
        <w:pStyle w:val="af"/>
        <w:numPr>
          <w:ilvl w:val="0"/>
          <w:numId w:val="1"/>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303690773"/>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13FF12E6" w14:textId="77777777" w:rsidR="00847876" w:rsidRDefault="00000000">
      <w:pPr>
        <w:pStyle w:val="1"/>
        <w:keepNext w:val="0"/>
        <w:keepLines w:val="0"/>
        <w:numPr>
          <w:ilvl w:val="0"/>
          <w:numId w:val="2"/>
        </w:numPr>
        <w:rPr>
          <w:sz w:val="24"/>
          <w:szCs w:val="24"/>
        </w:rPr>
      </w:pPr>
      <w:r>
        <w:rPr>
          <w:rFonts w:hint="eastAsia"/>
          <w:sz w:val="24"/>
          <w:szCs w:val="24"/>
        </w:rPr>
        <w:t>会议召开和出席情况</w:t>
      </w:r>
    </w:p>
    <w:p w14:paraId="3B84B82E" w14:textId="77777777" w:rsidR="00847876" w:rsidRDefault="00000000">
      <w:pPr>
        <w:pStyle w:val="2"/>
        <w:keepNext w:val="0"/>
        <w:keepLines w:val="0"/>
        <w:numPr>
          <w:ilvl w:val="0"/>
          <w:numId w:val="3"/>
        </w:numPr>
        <w:spacing w:line="415" w:lineRule="auto"/>
        <w:rPr>
          <w:b w:val="0"/>
          <w:sz w:val="24"/>
          <w:szCs w:val="24"/>
        </w:rPr>
      </w:pPr>
      <w:r>
        <w:rPr>
          <w:rFonts w:hint="eastAsia"/>
          <w:b w:val="0"/>
          <w:sz w:val="24"/>
          <w:szCs w:val="24"/>
        </w:rPr>
        <w:t>股东会召开的时间：</w:t>
      </w:r>
      <w:sdt>
        <w:sdtPr>
          <w:rPr>
            <w:rFonts w:asciiTheme="minorEastAsia" w:eastAsiaTheme="minorEastAsia" w:hAnsiTheme="minorEastAsia" w:hint="eastAsia"/>
            <w:b w:val="0"/>
            <w:sz w:val="24"/>
            <w:szCs w:val="24"/>
          </w:rPr>
          <w:alias w:val="股东会召开时间"/>
          <w:tag w:val="_GBC_f10b8b659b16456186989e059a77d57a"/>
          <w:id w:val="-2067783629"/>
          <w:lock w:val="sdtLocked"/>
          <w:placeholder>
            <w:docPart w:val="GBC22222222222222222222222222222"/>
          </w:placeholder>
          <w:date w:fullDate="2026-04-24T00:00:00Z">
            <w:dateFormat w:val="yyyy'年'M'月'd'日'"/>
            <w:lid w:val="zh-CN"/>
            <w:storeMappedDataAs w:val="dateTime"/>
            <w:calendar w:val="gregorian"/>
          </w:date>
        </w:sdtPr>
        <w:sdtContent>
          <w:r>
            <w:rPr>
              <w:rFonts w:asciiTheme="minorEastAsia" w:eastAsiaTheme="minorEastAsia" w:hAnsiTheme="minorEastAsia" w:hint="eastAsia"/>
              <w:b w:val="0"/>
              <w:sz w:val="24"/>
              <w:szCs w:val="24"/>
            </w:rPr>
            <w:t>2026年4月24日</w:t>
          </w:r>
        </w:sdtContent>
      </w:sdt>
    </w:p>
    <w:p w14:paraId="6D9A8025" w14:textId="77777777" w:rsidR="00847876" w:rsidRDefault="00000000">
      <w:pPr>
        <w:pStyle w:val="2"/>
        <w:keepNext w:val="0"/>
        <w:keepLines w:val="0"/>
        <w:numPr>
          <w:ilvl w:val="0"/>
          <w:numId w:val="3"/>
        </w:numPr>
        <w:spacing w:line="415" w:lineRule="auto"/>
        <w:rPr>
          <w:b w:val="0"/>
          <w:sz w:val="24"/>
          <w:szCs w:val="24"/>
        </w:rPr>
      </w:pPr>
      <w:r>
        <w:rPr>
          <w:rFonts w:hint="eastAsia"/>
          <w:b w:val="0"/>
          <w:sz w:val="24"/>
          <w:szCs w:val="24"/>
        </w:rPr>
        <w:t>股东</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会现场会议召开地点"/>
          <w:tag w:val="_GBC_45b01401878844d99a343e524facb060"/>
          <w:id w:val="-1600717900"/>
          <w:lock w:val="sdtLocked"/>
          <w:placeholder>
            <w:docPart w:val="GBC22222222222222222222222222222"/>
          </w:placeholder>
        </w:sdtPr>
        <w:sdtContent>
          <w:r>
            <w:rPr>
              <w:rFonts w:asciiTheme="majorEastAsia" w:hAnsiTheme="majorEastAsia"/>
              <w:b w:val="0"/>
              <w:sz w:val="24"/>
              <w:szCs w:val="24"/>
            </w:rPr>
            <w:t>重庆市长寿区化北路18号望变电气研发大楼606会议室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796825867"/>
        <w:lock w:val="sdtLocked"/>
        <w:placeholder>
          <w:docPart w:val="GBC22222222222222222222222222222"/>
        </w:placeholder>
      </w:sdtPr>
      <w:sdtEndPr>
        <w:rPr>
          <w:rFonts w:asciiTheme="majorEastAsia" w:eastAsiaTheme="majorEastAsia" w:hAnsiTheme="majorEastAsia" w:hint="default"/>
          <w:color w:val="000000"/>
        </w:rPr>
      </w:sdtEndPr>
      <w:sdtContent>
        <w:p w14:paraId="5B32F790" w14:textId="77777777" w:rsidR="00847876" w:rsidRDefault="00000000">
          <w:pPr>
            <w:pStyle w:val="2"/>
            <w:keepNext w:val="0"/>
            <w:keepLines w:val="0"/>
            <w:numPr>
              <w:ilvl w:val="0"/>
              <w:numId w:val="3"/>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985"/>
          </w:tblGrid>
          <w:tr w:rsidR="00847876" w14:paraId="4EA6D15F" w14:textId="77777777">
            <w:sdt>
              <w:sdtPr>
                <w:rPr>
                  <w:rFonts w:ascii="宋体" w:hAnsi="宋体"/>
                  <w:color w:val="000000"/>
                  <w:sz w:val="24"/>
                </w:rPr>
                <w:tag w:val="_PLD_4093f3f997534c158a5523067302b60d"/>
                <w:id w:val="-1879695359"/>
                <w:lock w:val="sdtLocked"/>
              </w:sdtPr>
              <w:sdtEndPr>
                <w:rPr>
                  <w:rFonts w:hint="eastAsia"/>
                </w:rPr>
              </w:sdtEndPr>
              <w:sdtContent>
                <w:tc>
                  <w:tcPr>
                    <w:tcW w:w="6345" w:type="dxa"/>
                  </w:tcPr>
                  <w:p w14:paraId="4D502D59" w14:textId="77777777" w:rsidR="00847876" w:rsidRDefault="00000000">
                    <w:pPr>
                      <w:spacing w:line="600" w:lineRule="exact"/>
                      <w:rPr>
                        <w:rFonts w:ascii="宋体"/>
                        <w:color w:val="000000"/>
                        <w:sz w:val="24"/>
                        <w:shd w:val="pct10"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631063287"/>
                <w:lock w:val="sdtLocked"/>
              </w:sdtPr>
              <w:sdtContent>
                <w:tc>
                  <w:tcPr>
                    <w:tcW w:w="1985" w:type="dxa"/>
                    <w:vAlign w:val="bottom"/>
                  </w:tcPr>
                  <w:p w14:paraId="17E8879A" w14:textId="77777777" w:rsidR="00847876" w:rsidRDefault="00000000">
                    <w:pPr>
                      <w:spacing w:line="600" w:lineRule="exact"/>
                      <w:jc w:val="right"/>
                      <w:rPr>
                        <w:rFonts w:ascii="宋体"/>
                        <w:color w:val="000000"/>
                        <w:sz w:val="24"/>
                      </w:rPr>
                    </w:pPr>
                    <w:r>
                      <w:rPr>
                        <w:rFonts w:ascii="宋体" w:hint="eastAsia"/>
                        <w:color w:val="000000"/>
                        <w:sz w:val="24"/>
                      </w:rPr>
                      <w:t>334</w:t>
                    </w:r>
                  </w:p>
                </w:tc>
              </w:sdtContent>
            </w:sdt>
          </w:tr>
          <w:tr w:rsidR="00847876" w14:paraId="04AB54F3" w14:textId="77777777">
            <w:sdt>
              <w:sdtPr>
                <w:rPr>
                  <w:rFonts w:ascii="宋体" w:hAnsi="宋体" w:hint="eastAsia"/>
                  <w:color w:val="000000"/>
                  <w:sz w:val="24"/>
                </w:rPr>
                <w:tag w:val="_PLD_b64480d872cf44808d04c606134d4306"/>
                <w:id w:val="1451357545"/>
                <w:lock w:val="sdtLocked"/>
              </w:sdtPr>
              <w:sdtEndPr>
                <w:rPr>
                  <w:rFonts w:hint="default"/>
                </w:rPr>
              </w:sdtEndPr>
              <w:sdtContent>
                <w:tc>
                  <w:tcPr>
                    <w:tcW w:w="6345" w:type="dxa"/>
                  </w:tcPr>
                  <w:p w14:paraId="70BB0CB7" w14:textId="77777777" w:rsidR="00847876"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Pr>
                        <w:rFonts w:ascii="宋体" w:hAnsi="宋体"/>
                        <w:color w:val="000000"/>
                        <w:sz w:val="24"/>
                      </w:rPr>
                      <w:t xml:space="preserve"> </w:t>
                    </w:r>
                  </w:p>
                </w:tc>
              </w:sdtContent>
            </w:sdt>
            <w:sdt>
              <w:sdtPr>
                <w:rPr>
                  <w:rFonts w:ascii="宋体"/>
                  <w:color w:val="000000"/>
                  <w:sz w:val="24"/>
                </w:rPr>
                <w:alias w:val="出席会议A股股东人数"/>
                <w:tag w:val="_GBC_2e1569c5c697415bb46f56c88c0f9345"/>
                <w:id w:val="456380937"/>
                <w:lock w:val="sdtLocked"/>
              </w:sdtPr>
              <w:sdtContent>
                <w:tc>
                  <w:tcPr>
                    <w:tcW w:w="1985" w:type="dxa"/>
                    <w:vAlign w:val="bottom"/>
                  </w:tcPr>
                  <w:p w14:paraId="52E3B533" w14:textId="77777777" w:rsidR="00847876" w:rsidRDefault="00000000">
                    <w:pPr>
                      <w:jc w:val="right"/>
                      <w:rPr>
                        <w:rFonts w:ascii="宋体"/>
                        <w:color w:val="000000"/>
                        <w:sz w:val="24"/>
                      </w:rPr>
                    </w:pPr>
                    <w:r>
                      <w:rPr>
                        <w:rFonts w:ascii="宋体" w:hint="eastAsia"/>
                        <w:color w:val="000000"/>
                        <w:sz w:val="24"/>
                      </w:rPr>
                      <w:t>334</w:t>
                    </w:r>
                  </w:p>
                </w:tc>
              </w:sdtContent>
            </w:sdt>
          </w:tr>
          <w:tr w:rsidR="00847876" w14:paraId="0F5B22D6" w14:textId="77777777">
            <w:sdt>
              <w:sdtPr>
                <w:rPr>
                  <w:rFonts w:ascii="宋体" w:hAnsi="宋体"/>
                  <w:color w:val="000000"/>
                  <w:sz w:val="24"/>
                </w:rPr>
                <w:tag w:val="_PLD_c0a07cef5851412098a8734993c078a9"/>
                <w:id w:val="110565369"/>
                <w:lock w:val="sdtLocked"/>
              </w:sdtPr>
              <w:sdtEndPr>
                <w:rPr>
                  <w:rFonts w:hint="eastAsia"/>
                </w:rPr>
              </w:sdtEndPr>
              <w:sdtContent>
                <w:tc>
                  <w:tcPr>
                    <w:tcW w:w="6345" w:type="dxa"/>
                  </w:tcPr>
                  <w:p w14:paraId="3BE6A593" w14:textId="77777777" w:rsidR="00847876" w:rsidRDefault="00000000">
                    <w:pPr>
                      <w:spacing w:line="600" w:lineRule="exact"/>
                      <w:rPr>
                        <w:rFonts w:ascii="宋体"/>
                        <w:color w:val="000000"/>
                        <w:sz w:val="24"/>
                      </w:rPr>
                    </w:pPr>
                    <w:r>
                      <w:rPr>
                        <w:rFonts w:ascii="宋体" w:hAnsi="宋体"/>
                        <w:color w:val="000000"/>
                        <w:sz w:val="24"/>
                      </w:rPr>
                      <w:t xml:space="preserve">      </w:t>
                    </w:r>
                    <w:r>
                      <w:rPr>
                        <w:rFonts w:ascii="宋体" w:hAnsi="宋体" w:hint="eastAsia"/>
                        <w:color w:val="000000"/>
                        <w:sz w:val="24"/>
                      </w:rPr>
                      <w:t>恢复表决权的优先股股东人数</w:t>
                    </w:r>
                  </w:p>
                </w:tc>
              </w:sdtContent>
            </w:sdt>
            <w:sdt>
              <w:sdtPr>
                <w:rPr>
                  <w:rFonts w:ascii="宋体"/>
                  <w:color w:val="000000"/>
                  <w:sz w:val="24"/>
                </w:rPr>
                <w:alias w:val="出席会议恢复表决权优先股股东人数"/>
                <w:tag w:val="_GBC_41323e72e2ab4534ad48fb2f100f6476"/>
                <w:id w:val="-189996395"/>
                <w:lock w:val="sdtLocked"/>
              </w:sdtPr>
              <w:sdtContent>
                <w:tc>
                  <w:tcPr>
                    <w:tcW w:w="1985" w:type="dxa"/>
                    <w:vAlign w:val="bottom"/>
                  </w:tcPr>
                  <w:p w14:paraId="1A6AD431" w14:textId="77777777" w:rsidR="00847876" w:rsidRDefault="00000000">
                    <w:pPr>
                      <w:spacing w:line="600" w:lineRule="exact"/>
                      <w:jc w:val="right"/>
                      <w:rPr>
                        <w:rFonts w:ascii="宋体"/>
                        <w:color w:val="000000"/>
                        <w:sz w:val="24"/>
                      </w:rPr>
                    </w:pPr>
                    <w:r>
                      <w:rPr>
                        <w:rFonts w:ascii="宋体" w:hint="eastAsia"/>
                        <w:color w:val="000000"/>
                        <w:sz w:val="24"/>
                      </w:rPr>
                      <w:t>0</w:t>
                    </w:r>
                  </w:p>
                </w:tc>
              </w:sdtContent>
            </w:sdt>
          </w:tr>
          <w:tr w:rsidR="00847876" w14:paraId="0F36C4EA" w14:textId="77777777">
            <w:sdt>
              <w:sdtPr>
                <w:rPr>
                  <w:rFonts w:ascii="宋体" w:hAnsi="宋体"/>
                  <w:color w:val="000000"/>
                  <w:sz w:val="24"/>
                </w:rPr>
                <w:tag w:val="_PLD_15a8d072bf914580ad897e82c3807a19"/>
                <w:id w:val="-966200181"/>
                <w:lock w:val="sdtLocked"/>
              </w:sdtPr>
              <w:sdtEndPr>
                <w:rPr>
                  <w:rFonts w:hint="eastAsia"/>
                </w:rPr>
              </w:sdtEndPr>
              <w:sdtContent>
                <w:tc>
                  <w:tcPr>
                    <w:tcW w:w="6345" w:type="dxa"/>
                  </w:tcPr>
                  <w:p w14:paraId="365426B6" w14:textId="77777777" w:rsidR="00847876"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Theme="majorEastAsia" w:eastAsiaTheme="majorEastAsia" w:hAnsiTheme="majorEastAsia"/>
                  <w:color w:val="000000"/>
                  <w:sz w:val="24"/>
                  <w:szCs w:val="24"/>
                </w:rPr>
                <w:alias w:val="出席会议的股东所持有表决权的股份总数"/>
                <w:tag w:val="_GBC_a3ceaea716e74390b6d07708f7d10d25"/>
                <w:id w:val="-172572540"/>
                <w:lock w:val="sdtLocked"/>
              </w:sdtPr>
              <w:sdtContent>
                <w:tc>
                  <w:tcPr>
                    <w:tcW w:w="1985" w:type="dxa"/>
                    <w:vAlign w:val="bottom"/>
                  </w:tcPr>
                  <w:p w14:paraId="555DEC15" w14:textId="77777777" w:rsidR="00847876" w:rsidRPr="00B23F25" w:rsidRDefault="00000000">
                    <w:pPr>
                      <w:spacing w:line="600" w:lineRule="exact"/>
                      <w:jc w:val="right"/>
                      <w:rPr>
                        <w:rFonts w:asciiTheme="majorEastAsia" w:eastAsiaTheme="majorEastAsia" w:hAnsiTheme="majorEastAsia"/>
                        <w:color w:val="000000"/>
                        <w:sz w:val="24"/>
                        <w:szCs w:val="24"/>
                      </w:rPr>
                    </w:pPr>
                    <w:r w:rsidRPr="00B23F25">
                      <w:rPr>
                        <w:rFonts w:asciiTheme="majorEastAsia" w:eastAsiaTheme="majorEastAsia" w:hAnsiTheme="majorEastAsia" w:cs="新宋体" w:hint="eastAsia"/>
                        <w:kern w:val="0"/>
                        <w:sz w:val="24"/>
                        <w:szCs w:val="24"/>
                      </w:rPr>
                      <w:t>81,432,951</w:t>
                    </w:r>
                  </w:p>
                </w:tc>
              </w:sdtContent>
            </w:sdt>
          </w:tr>
          <w:tr w:rsidR="00847876" w14:paraId="282C1E7F" w14:textId="77777777">
            <w:sdt>
              <w:sdtPr>
                <w:rPr>
                  <w:rFonts w:ascii="宋体" w:hAnsi="宋体" w:hint="eastAsia"/>
                  <w:color w:val="000000"/>
                  <w:sz w:val="24"/>
                </w:rPr>
                <w:tag w:val="_PLD_01a5a2c4f83d4a10ac33ef22f01427c9"/>
                <w:id w:val="-9603790"/>
                <w:lock w:val="sdtLocked"/>
              </w:sdtPr>
              <w:sdtContent>
                <w:tc>
                  <w:tcPr>
                    <w:tcW w:w="6345" w:type="dxa"/>
                  </w:tcPr>
                  <w:p w14:paraId="432CEBF8" w14:textId="77777777" w:rsidR="00847876"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Theme="majorEastAsia" w:eastAsiaTheme="majorEastAsia" w:hAnsiTheme="majorEastAsia"/>
                  <w:color w:val="000000"/>
                  <w:sz w:val="24"/>
                  <w:szCs w:val="24"/>
                </w:rPr>
                <w:alias w:val="出席会议的A股股东持有股份总数"/>
                <w:tag w:val="_GBC_08b3275b036b4c7582af2883d6c051d7"/>
                <w:id w:val="1229881361"/>
                <w:lock w:val="sdtLocked"/>
              </w:sdtPr>
              <w:sdtContent>
                <w:tc>
                  <w:tcPr>
                    <w:tcW w:w="1985" w:type="dxa"/>
                    <w:vAlign w:val="bottom"/>
                  </w:tcPr>
                  <w:p w14:paraId="2D657451" w14:textId="77777777" w:rsidR="00847876" w:rsidRPr="00B23F25" w:rsidRDefault="00000000">
                    <w:pPr>
                      <w:spacing w:line="600" w:lineRule="exact"/>
                      <w:jc w:val="right"/>
                      <w:rPr>
                        <w:rFonts w:asciiTheme="majorEastAsia" w:eastAsiaTheme="majorEastAsia" w:hAnsiTheme="majorEastAsia"/>
                        <w:color w:val="000000"/>
                        <w:sz w:val="24"/>
                        <w:szCs w:val="24"/>
                      </w:rPr>
                    </w:pPr>
                    <w:r w:rsidRPr="00B23F25">
                      <w:rPr>
                        <w:rFonts w:asciiTheme="majorEastAsia" w:eastAsiaTheme="majorEastAsia" w:hAnsiTheme="majorEastAsia" w:cs="新宋体" w:hint="eastAsia"/>
                        <w:kern w:val="0"/>
                        <w:sz w:val="24"/>
                        <w:szCs w:val="24"/>
                      </w:rPr>
                      <w:t>81,432,951</w:t>
                    </w:r>
                  </w:p>
                </w:tc>
              </w:sdtContent>
            </w:sdt>
          </w:tr>
          <w:tr w:rsidR="00847876" w14:paraId="3A0B6A6D" w14:textId="77777777">
            <w:trPr>
              <w:trHeight w:val="300"/>
            </w:trPr>
            <w:sdt>
              <w:sdtPr>
                <w:rPr>
                  <w:rFonts w:ascii="宋体" w:hAnsi="宋体" w:hint="eastAsia"/>
                  <w:color w:val="000000"/>
                  <w:sz w:val="24"/>
                </w:rPr>
                <w:tag w:val="_PLD_dcc985549b864676b5c37003e4bc77ec"/>
                <w:id w:val="1717930021"/>
                <w:lock w:val="sdtLocked"/>
              </w:sdtPr>
              <w:sdtContent>
                <w:tc>
                  <w:tcPr>
                    <w:tcW w:w="6345" w:type="dxa"/>
                  </w:tcPr>
                  <w:p w14:paraId="3F9AA429" w14:textId="77777777" w:rsidR="00847876" w:rsidRDefault="00000000">
                    <w:pPr>
                      <w:spacing w:line="600" w:lineRule="exact"/>
                      <w:ind w:firstLineChars="300" w:firstLine="720"/>
                      <w:rPr>
                        <w:rFonts w:ascii="宋体"/>
                        <w:color w:val="000000"/>
                        <w:sz w:val="24"/>
                      </w:rPr>
                    </w:pPr>
                    <w:r>
                      <w:rPr>
                        <w:rFonts w:ascii="宋体" w:hAnsi="宋体" w:hint="eastAsia"/>
                        <w:color w:val="000000"/>
                        <w:sz w:val="24"/>
                      </w:rPr>
                      <w:t>恢复表决权的优先股股东持有股份总数</w:t>
                    </w:r>
                  </w:p>
                </w:tc>
              </w:sdtContent>
            </w:sdt>
            <w:sdt>
              <w:sdtPr>
                <w:rPr>
                  <w:rFonts w:asciiTheme="majorEastAsia" w:eastAsiaTheme="majorEastAsia" w:hAnsiTheme="majorEastAsia"/>
                  <w:color w:val="000000"/>
                  <w:sz w:val="24"/>
                  <w:szCs w:val="24"/>
                </w:rPr>
                <w:alias w:val="出席会议的恢复表决权的优先股股东持有股份总数"/>
                <w:tag w:val="_GBC_8d855c7fc93e4ae3aefd8c160b87659e"/>
                <w:id w:val="1129816307"/>
                <w:lock w:val="sdtLocked"/>
              </w:sdtPr>
              <w:sdtContent>
                <w:tc>
                  <w:tcPr>
                    <w:tcW w:w="1985" w:type="dxa"/>
                    <w:vAlign w:val="bottom"/>
                  </w:tcPr>
                  <w:p w14:paraId="2A989150" w14:textId="77777777" w:rsidR="00847876" w:rsidRPr="00B23F25" w:rsidRDefault="00000000">
                    <w:pPr>
                      <w:spacing w:line="600" w:lineRule="exact"/>
                      <w:jc w:val="right"/>
                      <w:rPr>
                        <w:rFonts w:asciiTheme="majorEastAsia" w:eastAsiaTheme="majorEastAsia" w:hAnsiTheme="majorEastAsia"/>
                        <w:color w:val="000000"/>
                        <w:sz w:val="24"/>
                        <w:szCs w:val="24"/>
                      </w:rPr>
                    </w:pPr>
                    <w:r w:rsidRPr="00B23F25">
                      <w:rPr>
                        <w:rFonts w:asciiTheme="majorEastAsia" w:eastAsiaTheme="majorEastAsia" w:hAnsiTheme="majorEastAsia" w:hint="eastAsia"/>
                        <w:color w:val="000000"/>
                        <w:sz w:val="24"/>
                        <w:szCs w:val="24"/>
                      </w:rPr>
                      <w:t>0</w:t>
                    </w:r>
                  </w:p>
                </w:tc>
              </w:sdtContent>
            </w:sdt>
          </w:tr>
          <w:tr w:rsidR="00847876" w14:paraId="217DC22C" w14:textId="77777777">
            <w:sdt>
              <w:sdtPr>
                <w:rPr>
                  <w:rFonts w:ascii="宋体" w:hAnsi="宋体"/>
                  <w:color w:val="000000"/>
                  <w:sz w:val="24"/>
                </w:rPr>
                <w:tag w:val="_PLD_abe2bf98c15a437296fa04736473f5fc"/>
                <w:id w:val="-236091418"/>
                <w:lock w:val="sdtLocked"/>
              </w:sdtPr>
              <w:sdtEndPr>
                <w:rPr>
                  <w:rFonts w:hint="eastAsia"/>
                </w:rPr>
              </w:sdtEndPr>
              <w:sdtContent>
                <w:tc>
                  <w:tcPr>
                    <w:tcW w:w="6345" w:type="dxa"/>
                  </w:tcPr>
                  <w:p w14:paraId="62FEB28F" w14:textId="77777777" w:rsidR="00847876"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w:t>
                    </w:r>
                    <w:r>
                      <w:rPr>
                        <w:rFonts w:ascii="宋体" w:hAnsi="宋体" w:hint="eastAsia"/>
                        <w:color w:val="000000"/>
                        <w:sz w:val="24"/>
                      </w:rPr>
                      <w:lastRenderedPageBreak/>
                      <w:t>份总数的比例（</w:t>
                    </w:r>
                    <w:r>
                      <w:rPr>
                        <w:rFonts w:ascii="宋体" w:hAnsi="宋体"/>
                        <w:color w:val="000000"/>
                        <w:sz w:val="24"/>
                      </w:rPr>
                      <w:t>%</w:t>
                    </w:r>
                    <w:r>
                      <w:rPr>
                        <w:rFonts w:ascii="宋体" w:hAnsi="宋体" w:hint="eastAsia"/>
                        <w:color w:val="000000"/>
                        <w:sz w:val="24"/>
                      </w:rPr>
                      <w:t>）</w:t>
                    </w:r>
                  </w:p>
                </w:tc>
              </w:sdtContent>
            </w:sdt>
            <w:sdt>
              <w:sdtPr>
                <w:rPr>
                  <w:rFonts w:asciiTheme="majorEastAsia" w:eastAsiaTheme="majorEastAsia" w:hAnsiTheme="majorEastAsia"/>
                  <w:color w:val="000000"/>
                  <w:sz w:val="24"/>
                  <w:szCs w:val="24"/>
                </w:rPr>
                <w:alias w:val="出席会议的股东所持有表决权股份数占公司有表决权股份总数的比例"/>
                <w:tag w:val="_GBC_020a1fcfa605460d9ce8eea920317017"/>
                <w:id w:val="-366613171"/>
                <w:lock w:val="sdtLocked"/>
              </w:sdtPr>
              <w:sdtContent>
                <w:tc>
                  <w:tcPr>
                    <w:tcW w:w="1985" w:type="dxa"/>
                    <w:vAlign w:val="bottom"/>
                  </w:tcPr>
                  <w:p w14:paraId="6015056B" w14:textId="77777777" w:rsidR="00847876" w:rsidRPr="00B23F25" w:rsidRDefault="00000000">
                    <w:pPr>
                      <w:spacing w:line="600" w:lineRule="exact"/>
                      <w:jc w:val="right"/>
                      <w:rPr>
                        <w:rFonts w:asciiTheme="majorEastAsia" w:eastAsiaTheme="majorEastAsia" w:hAnsiTheme="majorEastAsia"/>
                        <w:color w:val="000000"/>
                        <w:sz w:val="24"/>
                        <w:szCs w:val="24"/>
                      </w:rPr>
                    </w:pPr>
                    <w:r w:rsidRPr="00B23F25">
                      <w:rPr>
                        <w:rFonts w:asciiTheme="majorEastAsia" w:eastAsiaTheme="majorEastAsia" w:hAnsiTheme="majorEastAsia" w:cs="新宋体"/>
                        <w:kern w:val="0"/>
                        <w:sz w:val="24"/>
                        <w:szCs w:val="24"/>
                      </w:rPr>
                      <w:t>24.6792</w:t>
                    </w:r>
                  </w:p>
                </w:tc>
              </w:sdtContent>
            </w:sdt>
          </w:tr>
          <w:tr w:rsidR="00847876" w14:paraId="55926570" w14:textId="77777777">
            <w:sdt>
              <w:sdtPr>
                <w:rPr>
                  <w:rFonts w:ascii="宋体" w:hAnsi="宋体" w:hint="eastAsia"/>
                  <w:color w:val="000000"/>
                  <w:sz w:val="24"/>
                </w:rPr>
                <w:tag w:val="_PLD_4f79e9c9eddf49659d32c1afc3e4e67d"/>
                <w:id w:val="448900212"/>
                <w:lock w:val="sdtLocked"/>
              </w:sdtPr>
              <w:sdtContent>
                <w:tc>
                  <w:tcPr>
                    <w:tcW w:w="6345" w:type="dxa"/>
                  </w:tcPr>
                  <w:p w14:paraId="708EE5D4" w14:textId="77777777" w:rsidR="00847876"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Theme="majorEastAsia" w:eastAsiaTheme="majorEastAsia" w:hAnsiTheme="majorEastAsia"/>
                  <w:color w:val="000000"/>
                  <w:sz w:val="24"/>
                  <w:szCs w:val="24"/>
                </w:rPr>
                <w:alias w:val="出席会议的A股股东持股占股份总数的比例"/>
                <w:tag w:val="_GBC_7314865abcb54976a69a0bc1ced05a65"/>
                <w:id w:val="1144392690"/>
                <w:lock w:val="sdtLocked"/>
              </w:sdtPr>
              <w:sdtContent>
                <w:tc>
                  <w:tcPr>
                    <w:tcW w:w="1985" w:type="dxa"/>
                    <w:vAlign w:val="bottom"/>
                  </w:tcPr>
                  <w:p w14:paraId="3513D9AC" w14:textId="77777777" w:rsidR="00847876" w:rsidRPr="00B23F25" w:rsidRDefault="00000000">
                    <w:pPr>
                      <w:spacing w:line="600" w:lineRule="exact"/>
                      <w:jc w:val="right"/>
                      <w:rPr>
                        <w:rFonts w:asciiTheme="majorEastAsia" w:eastAsiaTheme="majorEastAsia" w:hAnsiTheme="majorEastAsia"/>
                        <w:color w:val="000000"/>
                        <w:sz w:val="24"/>
                        <w:szCs w:val="24"/>
                      </w:rPr>
                    </w:pPr>
                    <w:r w:rsidRPr="00B23F25">
                      <w:rPr>
                        <w:rFonts w:asciiTheme="majorEastAsia" w:eastAsiaTheme="majorEastAsia" w:hAnsiTheme="majorEastAsia" w:cs="新宋体"/>
                        <w:kern w:val="0"/>
                        <w:sz w:val="24"/>
                        <w:szCs w:val="24"/>
                      </w:rPr>
                      <w:t>24.6792</w:t>
                    </w:r>
                  </w:p>
                </w:tc>
              </w:sdtContent>
            </w:sdt>
          </w:tr>
          <w:tr w:rsidR="00847876" w14:paraId="49E8F34F" w14:textId="77777777">
            <w:trPr>
              <w:trHeight w:val="600"/>
            </w:trPr>
            <w:sdt>
              <w:sdtPr>
                <w:rPr>
                  <w:rFonts w:asciiTheme="minorEastAsia" w:hAnsiTheme="minorEastAsia" w:hint="eastAsia"/>
                  <w:color w:val="000000"/>
                  <w:sz w:val="24"/>
                  <w:szCs w:val="24"/>
                </w:rPr>
                <w:tag w:val="_PLD_2b2f47105ed54aa48ae858eded40be1a"/>
                <w:id w:val="-1754205009"/>
                <w:lock w:val="sdtLocked"/>
              </w:sdtPr>
              <w:sdtContent>
                <w:tc>
                  <w:tcPr>
                    <w:tcW w:w="6345" w:type="dxa"/>
                  </w:tcPr>
                  <w:p w14:paraId="6C4A5E3D" w14:textId="77777777" w:rsidR="00847876" w:rsidRDefault="00000000">
                    <w:pPr>
                      <w:spacing w:line="600" w:lineRule="exact"/>
                      <w:ind w:firstLineChars="300" w:firstLine="720"/>
                      <w:rPr>
                        <w:rFonts w:asciiTheme="minorEastAsia" w:hAnsiTheme="minorEastAsia" w:hint="eastAsia"/>
                        <w:color w:val="000000"/>
                        <w:sz w:val="24"/>
                        <w:szCs w:val="24"/>
                      </w:rPr>
                    </w:pPr>
                    <w:r>
                      <w:rPr>
                        <w:rFonts w:asciiTheme="minorEastAsia" w:hAnsiTheme="minorEastAsia" w:hint="eastAsia"/>
                        <w:color w:val="000000"/>
                        <w:sz w:val="24"/>
                        <w:szCs w:val="24"/>
                      </w:rPr>
                      <w:t>恢复表决权的优先股股东持股占股份总数的比例（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sdt>
              <w:sdtPr>
                <w:rPr>
                  <w:rFonts w:asciiTheme="majorEastAsia" w:eastAsiaTheme="majorEastAsia" w:hAnsiTheme="majorEastAsia"/>
                  <w:color w:val="000000"/>
                  <w:sz w:val="24"/>
                  <w:szCs w:val="24"/>
                </w:rPr>
                <w:alias w:val="出席会议的恢复表决权的优先股股东持股占股份总数的比例"/>
                <w:tag w:val="_GBC_0c24e444d5af4dd7ba256e62c4f8ffd1"/>
                <w:id w:val="1433242366"/>
                <w:lock w:val="sdtLocked"/>
              </w:sdtPr>
              <w:sdtContent>
                <w:tc>
                  <w:tcPr>
                    <w:tcW w:w="1985" w:type="dxa"/>
                    <w:vAlign w:val="bottom"/>
                  </w:tcPr>
                  <w:p w14:paraId="7C0E4138" w14:textId="77777777" w:rsidR="00847876" w:rsidRPr="00B23F25" w:rsidRDefault="00000000">
                    <w:pPr>
                      <w:spacing w:line="600" w:lineRule="exact"/>
                      <w:jc w:val="right"/>
                      <w:rPr>
                        <w:rFonts w:asciiTheme="majorEastAsia" w:eastAsiaTheme="majorEastAsia" w:hAnsiTheme="majorEastAsia" w:hint="eastAsia"/>
                        <w:color w:val="000000"/>
                        <w:sz w:val="24"/>
                        <w:szCs w:val="24"/>
                      </w:rPr>
                    </w:pPr>
                    <w:r w:rsidRPr="00B23F25">
                      <w:rPr>
                        <w:rFonts w:asciiTheme="majorEastAsia" w:eastAsiaTheme="majorEastAsia" w:hAnsiTheme="majorEastAsia" w:hint="eastAsia"/>
                        <w:color w:val="000000"/>
                        <w:sz w:val="24"/>
                        <w:szCs w:val="24"/>
                      </w:rPr>
                      <w:t>0</w:t>
                    </w:r>
                  </w:p>
                </w:tc>
              </w:sdtContent>
            </w:sdt>
          </w:tr>
        </w:tbl>
      </w:sdtContent>
    </w:sdt>
    <w:p w14:paraId="08CB022F" w14:textId="77777777" w:rsidR="00847876" w:rsidRDefault="00847876"/>
    <w:sdt>
      <w:sdtPr>
        <w:rPr>
          <w:rFonts w:asciiTheme="minorHAnsi" w:eastAsiaTheme="minorEastAsia" w:hAnsiTheme="minorHAnsi" w:cstheme="minorBidi" w:hint="eastAsia"/>
          <w:b w:val="0"/>
          <w:bCs w:val="0"/>
          <w:sz w:val="24"/>
          <w:szCs w:val="24"/>
        </w:rPr>
        <w:alias w:val="模块:表决方式是否符合《公司法》及《公司章程》的规定，主持情况..."/>
        <w:tag w:val="_GBC_8522615919824f50ac62cd7003f870eb"/>
        <w:id w:val="-1243488635"/>
        <w:lock w:val="sdtLocked"/>
        <w:placeholder>
          <w:docPart w:val="GBC22222222222222222222222222222"/>
        </w:placeholder>
      </w:sdtPr>
      <w:sdtEndPr>
        <w:rPr>
          <w:sz w:val="21"/>
          <w:szCs w:val="22"/>
        </w:rPr>
      </w:sdtEndPr>
      <w:sdtContent>
        <w:p w14:paraId="6F1F6870" w14:textId="77777777" w:rsidR="00847876" w:rsidRDefault="00000000">
          <w:pPr>
            <w:pStyle w:val="2"/>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表决方式是否符合《公司法》及《公司章程》的规定，会议主持情况等。</w:t>
          </w:r>
        </w:p>
        <w:p w14:paraId="22F686B4" w14:textId="77777777" w:rsidR="00847876" w:rsidRDefault="00000000">
          <w:pPr>
            <w:ind w:firstLineChars="200" w:firstLine="480"/>
          </w:pPr>
          <w:sdt>
            <w:sdtPr>
              <w:rPr>
                <w:rFonts w:asciiTheme="minorEastAsia" w:hAnsiTheme="minorEastAsia"/>
                <w:sz w:val="24"/>
                <w:szCs w:val="24"/>
              </w:rPr>
              <w:alias w:val="大会主持情况等"/>
              <w:tag w:val="_GBC_3b895b2c5c9940489ebe1c04d4728253"/>
              <w:id w:val="-1318954979"/>
              <w:lock w:val="sdtLocked"/>
              <w:placeholder>
                <w:docPart w:val="GBC22222222222222222222222222222"/>
              </w:placeholder>
            </w:sdtPr>
            <w:sdtContent>
              <w:r>
                <w:rPr>
                  <w:rFonts w:asciiTheme="minorEastAsia" w:hAnsiTheme="minorEastAsia"/>
                  <w:sz w:val="24"/>
                  <w:szCs w:val="24"/>
                </w:rPr>
                <w:t>本次股东会由本公司董事会负责召集，以现场投票与网络投票相结合的方式表决，会议由</w:t>
              </w:r>
              <w:r>
                <w:rPr>
                  <w:rFonts w:asciiTheme="minorEastAsia" w:hAnsiTheme="minorEastAsia" w:hint="eastAsia"/>
                  <w:sz w:val="24"/>
                  <w:szCs w:val="24"/>
                </w:rPr>
                <w:t>副</w:t>
              </w:r>
              <w:r>
                <w:rPr>
                  <w:rFonts w:asciiTheme="minorEastAsia" w:hAnsiTheme="minorEastAsia"/>
                  <w:sz w:val="24"/>
                  <w:szCs w:val="24"/>
                </w:rPr>
                <w:t>董事长</w:t>
              </w:r>
              <w:r>
                <w:rPr>
                  <w:rFonts w:asciiTheme="minorEastAsia" w:hAnsiTheme="minorEastAsia" w:hint="eastAsia"/>
                  <w:sz w:val="24"/>
                  <w:szCs w:val="24"/>
                </w:rPr>
                <w:t>胡守天</w:t>
              </w:r>
              <w:r>
                <w:rPr>
                  <w:rFonts w:asciiTheme="minorEastAsia" w:hAnsiTheme="minorEastAsia"/>
                  <w:sz w:val="24"/>
                  <w:szCs w:val="24"/>
                </w:rPr>
                <w:t>主持。本次会议的召集、召开和表决方式符合《中华人民共和国公司法》及《公司章程》的规定</w:t>
              </w:r>
            </w:sdtContent>
          </w:sdt>
        </w:p>
      </w:sdtContent>
    </w:sdt>
    <w:p w14:paraId="669A5E29" w14:textId="77777777" w:rsidR="00847876" w:rsidRDefault="00000000">
      <w:pPr>
        <w:pStyle w:val="2"/>
        <w:keepNext w:val="0"/>
        <w:keepLines w:val="0"/>
        <w:numPr>
          <w:ilvl w:val="0"/>
          <w:numId w:val="3"/>
        </w:numPr>
        <w:spacing w:line="415" w:lineRule="auto"/>
        <w:rPr>
          <w:b w:val="0"/>
          <w:sz w:val="24"/>
          <w:szCs w:val="24"/>
        </w:rPr>
      </w:pPr>
      <w:r>
        <w:rPr>
          <w:rFonts w:hint="eastAsia"/>
          <w:b w:val="0"/>
          <w:sz w:val="24"/>
          <w:szCs w:val="24"/>
        </w:rPr>
        <w:t>公司董事和董事会秘书的列席情况</w:t>
      </w:r>
    </w:p>
    <w:p w14:paraId="4B1B42A1" w14:textId="77777777" w:rsidR="00847876" w:rsidRDefault="00000000">
      <w:pPr>
        <w:pStyle w:val="af"/>
        <w:numPr>
          <w:ilvl w:val="0"/>
          <w:numId w:val="4"/>
        </w:numPr>
        <w:ind w:firstLineChars="0"/>
        <w:rPr>
          <w:rFonts w:ascii="宋体" w:hAnsi="宋体" w:hint="eastAsia"/>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63253016"/>
          <w:lock w:val="sdtLocked"/>
          <w:placeholder>
            <w:docPart w:val="GBC22222222222222222222222222222"/>
          </w:placeholder>
        </w:sdtPr>
        <w:sdtContent>
          <w:r>
            <w:rPr>
              <w:rFonts w:ascii="宋体" w:hAnsi="宋体" w:hint="eastAsia"/>
              <w:color w:val="000000"/>
              <w:sz w:val="24"/>
              <w:szCs w:val="24"/>
            </w:rPr>
            <w:t>9</w:t>
          </w:r>
        </w:sdtContent>
      </w:sdt>
      <w:r>
        <w:rPr>
          <w:rFonts w:ascii="宋体" w:hAnsi="宋体" w:hint="eastAsia"/>
          <w:color w:val="000000"/>
          <w:sz w:val="24"/>
          <w:szCs w:val="24"/>
        </w:rPr>
        <w:t>人，列席</w:t>
      </w:r>
      <w:sdt>
        <w:sdtPr>
          <w:rPr>
            <w:rFonts w:ascii="宋体" w:hAnsi="宋体" w:hint="eastAsia"/>
            <w:color w:val="000000"/>
            <w:sz w:val="24"/>
            <w:szCs w:val="24"/>
          </w:rPr>
          <w:alias w:val="出席会议董事人数"/>
          <w:tag w:val="_GBC_1acef50418014836af9328f6a88abdb1"/>
          <w:id w:val="-663390186"/>
          <w:lock w:val="sdtLocked"/>
          <w:placeholder>
            <w:docPart w:val="GBC22222222222222222222222222222"/>
          </w:placeholder>
        </w:sdtPr>
        <w:sdtContent>
          <w:r>
            <w:rPr>
              <w:rFonts w:ascii="宋体" w:hAnsi="宋体" w:hint="eastAsia"/>
              <w:color w:val="000000"/>
              <w:sz w:val="24"/>
              <w:szCs w:val="24"/>
            </w:rPr>
            <w:t>8</w:t>
          </w:r>
        </w:sdtContent>
      </w:sdt>
      <w:r>
        <w:rPr>
          <w:rFonts w:ascii="宋体" w:hAnsi="宋体" w:hint="eastAsia"/>
          <w:color w:val="000000"/>
          <w:sz w:val="24"/>
          <w:szCs w:val="24"/>
        </w:rPr>
        <w:t>人，董事长因工作安排不便出席会议。</w:t>
      </w:r>
    </w:p>
    <w:p w14:paraId="6FD7FE5D" w14:textId="77777777" w:rsidR="00847876" w:rsidRDefault="00000000">
      <w:pPr>
        <w:pStyle w:val="af"/>
        <w:numPr>
          <w:ilvl w:val="0"/>
          <w:numId w:val="4"/>
        </w:numPr>
        <w:ind w:firstLineChars="0"/>
        <w:rPr>
          <w:rFonts w:ascii="宋体" w:hAnsi="宋体" w:hint="eastAsia"/>
          <w:color w:val="000000"/>
          <w:sz w:val="24"/>
          <w:szCs w:val="24"/>
        </w:rPr>
      </w:pPr>
      <w:r>
        <w:rPr>
          <w:rFonts w:ascii="宋体" w:hAnsi="宋体"/>
          <w:color w:val="000000"/>
          <w:sz w:val="24"/>
          <w:szCs w:val="24"/>
        </w:rPr>
        <w:t>董事会秘书出席了本次会议，公司其他高管出席了本次会议</w:t>
      </w:r>
      <w:r>
        <w:rPr>
          <w:rFonts w:ascii="宋体" w:hAnsi="宋体" w:hint="eastAsia"/>
          <w:color w:val="000000"/>
          <w:sz w:val="24"/>
          <w:szCs w:val="24"/>
        </w:rPr>
        <w:t>。</w:t>
      </w:r>
    </w:p>
    <w:p w14:paraId="4C463ADB" w14:textId="77777777" w:rsidR="00847876" w:rsidRDefault="00000000">
      <w:pPr>
        <w:pStyle w:val="1"/>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1022056489"/>
        <w:lock w:val="sdtLocked"/>
        <w:placeholder>
          <w:docPart w:val="GBC22222222222222222222222222222"/>
        </w:placeholder>
      </w:sdtPr>
      <w:sdtContent>
        <w:p w14:paraId="3D4CD42D" w14:textId="77777777" w:rsidR="00847876" w:rsidRDefault="00000000">
          <w:pPr>
            <w:pStyle w:val="2"/>
            <w:keepNext w:val="0"/>
            <w:keepLines w:val="0"/>
            <w:numPr>
              <w:ilvl w:val="0"/>
              <w:numId w:val="5"/>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786779689"/>
        <w:lock w:val="sdtLocked"/>
        <w:placeholder>
          <w:docPart w:val="GBC22222222222222222222222222222"/>
        </w:placeholder>
      </w:sdtPr>
      <w:sdtEndPr>
        <w:rPr>
          <w:rFonts w:hint="default"/>
          <w:sz w:val="21"/>
          <w:szCs w:val="22"/>
        </w:rPr>
      </w:sdtEndPr>
      <w:sdtContent>
        <w:p w14:paraId="47749C69" w14:textId="77777777" w:rsidR="00847876" w:rsidRDefault="00000000">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76518898"/>
              <w:lock w:val="sdtLocked"/>
              <w:placeholder>
                <w:docPart w:val="GBC22222222222222222222222222222"/>
              </w:placeholder>
              <w:text/>
            </w:sdtPr>
            <w:sdtEndPr>
              <w:rPr>
                <w:bCs w:val="0"/>
              </w:rPr>
            </w:sdtEndPr>
            <w:sdtContent>
              <w:r>
                <w:rPr>
                  <w:rFonts w:ascii="宋体" w:hAnsi="宋体" w:cs="宋体" w:hint="eastAsia"/>
                  <w:b w:val="0"/>
                  <w:bCs w:val="0"/>
                  <w:kern w:val="0"/>
                  <w:sz w:val="24"/>
                </w:rPr>
                <w:t>关于公司2025年度董事会工作报告的议案</w:t>
              </w:r>
            </w:sdtContent>
          </w:sdt>
        </w:p>
        <w:p w14:paraId="5FA14EB8" w14:textId="77777777" w:rsidR="00847876"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71312946"/>
              <w:lock w:val="sdtLocked"/>
              <w:placeholder>
                <w:docPart w:val="GBC22222222222222222222222222222"/>
              </w:placeholder>
              <w:comboBox>
                <w:listItem w:displayText="通过" w:value="通过"/>
                <w:listItem w:displayText="不通过" w:value="不通过"/>
              </w:comboBox>
            </w:sdtPr>
            <w:sdtContent>
              <w:r>
                <w:rPr>
                  <w:rFonts w:hint="eastAsia"/>
                  <w:sz w:val="24"/>
                  <w:szCs w:val="24"/>
                </w:rPr>
                <w:t>通过</w:t>
              </w:r>
            </w:sdtContent>
          </w:sdt>
        </w:p>
        <w:p w14:paraId="4A55DC3C" w14:textId="77777777" w:rsidR="00847876" w:rsidRDefault="00847876">
          <w:pPr>
            <w:ind w:firstLineChars="150" w:firstLine="360"/>
            <w:rPr>
              <w:sz w:val="24"/>
              <w:szCs w:val="24"/>
            </w:rPr>
          </w:pPr>
        </w:p>
        <w:p w14:paraId="5AEEB925" w14:textId="77777777" w:rsidR="00847876"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534"/>
            <w:gridCol w:w="1056"/>
            <w:gridCol w:w="1296"/>
            <w:gridCol w:w="971"/>
            <w:gridCol w:w="1090"/>
            <w:gridCol w:w="971"/>
          </w:tblGrid>
          <w:tr w:rsidR="00847876" w14:paraId="27F03002" w14:textId="77777777">
            <w:trPr>
              <w:trHeight w:val="300"/>
            </w:trPr>
            <w:sdt>
              <w:sdtPr>
                <w:rPr>
                  <w:rFonts w:ascii="宋体" w:hAnsi="宋体" w:hint="eastAsia"/>
                  <w:color w:val="000000"/>
                  <w:sz w:val="24"/>
                </w:rPr>
                <w:tag w:val="_PLD_26d51279eaba4b5b80959bbb9958e7fe"/>
                <w:id w:val="4993"/>
                <w:lock w:val="sdtLocked"/>
              </w:sdtPr>
              <w:sdtContent>
                <w:tc>
                  <w:tcPr>
                    <w:tcW w:w="1783" w:type="dxa"/>
                    <w:vMerge w:val="restart"/>
                    <w:vAlign w:val="center"/>
                  </w:tcPr>
                  <w:p w14:paraId="1341A7FF" w14:textId="77777777" w:rsidR="00847876" w:rsidRDefault="0000000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994"/>
                <w:lock w:val="sdtLocked"/>
              </w:sdtPr>
              <w:sdtContent>
                <w:tc>
                  <w:tcPr>
                    <w:tcW w:w="2537" w:type="dxa"/>
                    <w:gridSpan w:val="2"/>
                  </w:tcPr>
                  <w:p w14:paraId="58D69629" w14:textId="77777777" w:rsidR="00847876" w:rsidRDefault="0000000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995"/>
                <w:lock w:val="sdtLocked"/>
              </w:sdtPr>
              <w:sdtContent>
                <w:tc>
                  <w:tcPr>
                    <w:tcW w:w="2098" w:type="dxa"/>
                    <w:gridSpan w:val="2"/>
                  </w:tcPr>
                  <w:p w14:paraId="3B4B8966" w14:textId="77777777" w:rsidR="00847876" w:rsidRDefault="0000000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996"/>
                <w:lock w:val="sdtLocked"/>
              </w:sdtPr>
              <w:sdtContent>
                <w:tc>
                  <w:tcPr>
                    <w:tcW w:w="2099" w:type="dxa"/>
                    <w:gridSpan w:val="2"/>
                  </w:tcPr>
                  <w:p w14:paraId="5BE2D41C" w14:textId="77777777" w:rsidR="00847876" w:rsidRDefault="00000000">
                    <w:pPr>
                      <w:spacing w:line="600" w:lineRule="exact"/>
                      <w:jc w:val="center"/>
                      <w:rPr>
                        <w:rFonts w:ascii="宋体"/>
                        <w:color w:val="000000"/>
                        <w:sz w:val="24"/>
                      </w:rPr>
                    </w:pPr>
                    <w:r>
                      <w:rPr>
                        <w:rFonts w:ascii="宋体" w:hAnsi="宋体" w:hint="eastAsia"/>
                        <w:color w:val="000000"/>
                        <w:sz w:val="24"/>
                      </w:rPr>
                      <w:t>弃权</w:t>
                    </w:r>
                  </w:p>
                </w:tc>
              </w:sdtContent>
            </w:sdt>
          </w:tr>
          <w:tr w:rsidR="00847876" w14:paraId="49BE2833" w14:textId="77777777">
            <w:trPr>
              <w:trHeight w:val="300"/>
            </w:trPr>
            <w:tc>
              <w:tcPr>
                <w:tcW w:w="1783" w:type="dxa"/>
                <w:vMerge/>
              </w:tcPr>
              <w:p w14:paraId="446E7D8A" w14:textId="77777777" w:rsidR="00847876" w:rsidRDefault="0084787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4997"/>
                <w:lock w:val="sdtLocked"/>
              </w:sdtPr>
              <w:sdtContent>
                <w:tc>
                  <w:tcPr>
                    <w:tcW w:w="1558" w:type="dxa"/>
                  </w:tcPr>
                  <w:p w14:paraId="5DD2F58A"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998"/>
                <w:lock w:val="sdtLocked"/>
              </w:sdtPr>
              <w:sdtContent>
                <w:tc>
                  <w:tcPr>
                    <w:tcW w:w="979" w:type="dxa"/>
                  </w:tcPr>
                  <w:p w14:paraId="0122AA3F"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999"/>
                <w:lock w:val="sdtLocked"/>
              </w:sdtPr>
              <w:sdtContent>
                <w:tc>
                  <w:tcPr>
                    <w:tcW w:w="1120" w:type="dxa"/>
                  </w:tcPr>
                  <w:p w14:paraId="29E9D0B6"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000"/>
                <w:lock w:val="sdtLocked"/>
              </w:sdtPr>
              <w:sdtContent>
                <w:tc>
                  <w:tcPr>
                    <w:tcW w:w="978" w:type="dxa"/>
                  </w:tcPr>
                  <w:p w14:paraId="09F894D6"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001"/>
                <w:lock w:val="sdtLocked"/>
              </w:sdtPr>
              <w:sdtContent>
                <w:tc>
                  <w:tcPr>
                    <w:tcW w:w="1121" w:type="dxa"/>
                  </w:tcPr>
                  <w:p w14:paraId="207295FF"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002"/>
                <w:lock w:val="sdtLocked"/>
              </w:sdtPr>
              <w:sdtContent>
                <w:tc>
                  <w:tcPr>
                    <w:tcW w:w="978" w:type="dxa"/>
                  </w:tcPr>
                  <w:p w14:paraId="66F114F7"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tr>
          <w:tr w:rsidR="00847876" w14:paraId="3A812A1C" w14:textId="77777777">
            <w:tc>
              <w:tcPr>
                <w:tcW w:w="1783" w:type="dxa"/>
              </w:tcPr>
              <w:p w14:paraId="1F19143B" w14:textId="77777777" w:rsidR="00847876"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5003"/>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sdt>
                  <w:sdtPr>
                    <w:rPr>
                      <w:rFonts w:ascii="宋体" w:hAnsi="宋体" w:hint="eastAsia"/>
                      <w:color w:val="000000"/>
                      <w:sz w:val="24"/>
                    </w:rPr>
                    <w:tag w:val="_GBC_6be17bec26f5478091fc40181efdcbdd"/>
                    <w:id w:val="5004"/>
                    <w:lock w:val="sdtLocked"/>
                    <w:placeholder>
                      <w:docPart w:val="{32a5cce4-6e91-4152-a75d-fbde9776c167}"/>
                    </w:placeholder>
                  </w:sdtPr>
                  <w:sdtContent>
                    <w:r>
                      <w:rPr>
                        <w:rFonts w:ascii="宋体" w:hAnsi="宋体" w:hint="eastAsia"/>
                        <w:color w:val="000000"/>
                        <w:sz w:val="24"/>
                      </w:rPr>
                      <w:t>（含恢复表决权优先股）</w:t>
                    </w:r>
                  </w:sdtContent>
                </w:sdt>
              </w:p>
            </w:tc>
            <w:sdt>
              <w:sdtPr>
                <w:rPr>
                  <w:rFonts w:ascii="宋体"/>
                  <w:sz w:val="24"/>
                </w:rPr>
                <w:alias w:val="非累积投票议案表决情况_A股同意票数"/>
                <w:tag w:val="_GBC_d13cb7c3b10e4b89bd272020d5dfc3c5"/>
                <w:id w:val="5005"/>
                <w:lock w:val="sdtLocked"/>
                <w:text/>
              </w:sdtPr>
              <w:sdtContent>
                <w:tc>
                  <w:tcPr>
                    <w:tcW w:w="1558" w:type="dxa"/>
                  </w:tcPr>
                  <w:p w14:paraId="2029DDE6" w14:textId="77777777" w:rsidR="00847876" w:rsidRDefault="00000000">
                    <w:pPr>
                      <w:spacing w:line="600" w:lineRule="exact"/>
                      <w:jc w:val="right"/>
                      <w:rPr>
                        <w:rFonts w:ascii="宋体"/>
                        <w:sz w:val="24"/>
                      </w:rPr>
                    </w:pPr>
                    <w:r>
                      <w:rPr>
                        <w:rFonts w:ascii="宋体"/>
                        <w:sz w:val="24"/>
                      </w:rPr>
                      <w:t>80,200,751</w:t>
                    </w:r>
                  </w:p>
                </w:tc>
              </w:sdtContent>
            </w:sdt>
            <w:sdt>
              <w:sdtPr>
                <w:rPr>
                  <w:rFonts w:ascii="宋体"/>
                  <w:sz w:val="24"/>
                </w:rPr>
                <w:alias w:val="非累积投票议案表决情况_A股同意比例"/>
                <w:tag w:val="_GBC_baa01c35de4c4da5999507b346370a05"/>
                <w:id w:val="5006"/>
                <w:lock w:val="sdtLocked"/>
              </w:sdtPr>
              <w:sdtContent>
                <w:tc>
                  <w:tcPr>
                    <w:tcW w:w="979" w:type="dxa"/>
                  </w:tcPr>
                  <w:p w14:paraId="01327875" w14:textId="77777777" w:rsidR="00847876" w:rsidRDefault="00000000">
                    <w:pPr>
                      <w:spacing w:line="600" w:lineRule="exact"/>
                      <w:jc w:val="right"/>
                      <w:rPr>
                        <w:rFonts w:ascii="宋体"/>
                        <w:sz w:val="24"/>
                      </w:rPr>
                    </w:pPr>
                    <w:r>
                      <w:rPr>
                        <w:rFonts w:ascii="宋体"/>
                        <w:sz w:val="24"/>
                      </w:rPr>
                      <w:t>98.4868</w:t>
                    </w:r>
                  </w:p>
                </w:tc>
              </w:sdtContent>
            </w:sdt>
            <w:sdt>
              <w:sdtPr>
                <w:rPr>
                  <w:rFonts w:ascii="宋体"/>
                  <w:sz w:val="24"/>
                </w:rPr>
                <w:alias w:val="非累积投票议案表决情况_A股反对票数"/>
                <w:tag w:val="_GBC_aeddc7b9df07427a8287a3319656953b"/>
                <w:id w:val="5007"/>
                <w:lock w:val="sdtLocked"/>
              </w:sdtPr>
              <w:sdtContent>
                <w:tc>
                  <w:tcPr>
                    <w:tcW w:w="1120" w:type="dxa"/>
                  </w:tcPr>
                  <w:p w14:paraId="0843C0F4" w14:textId="77777777" w:rsidR="00847876" w:rsidRDefault="00000000">
                    <w:pPr>
                      <w:spacing w:line="600" w:lineRule="exact"/>
                      <w:jc w:val="right"/>
                      <w:rPr>
                        <w:rFonts w:ascii="宋体"/>
                        <w:sz w:val="24"/>
                      </w:rPr>
                    </w:pPr>
                    <w:r>
                      <w:rPr>
                        <w:rFonts w:ascii="宋体"/>
                        <w:sz w:val="24"/>
                      </w:rPr>
                      <w:t>1,191,900</w:t>
                    </w:r>
                  </w:p>
                </w:tc>
              </w:sdtContent>
            </w:sdt>
            <w:sdt>
              <w:sdtPr>
                <w:rPr>
                  <w:rFonts w:ascii="宋体"/>
                  <w:sz w:val="24"/>
                </w:rPr>
                <w:alias w:val="非累积投票议案表决情况_A股反对比例"/>
                <w:tag w:val="_GBC_2fbfff06037f464baa9501f7aaaeeca4"/>
                <w:id w:val="5008"/>
                <w:lock w:val="sdtLocked"/>
              </w:sdtPr>
              <w:sdtContent>
                <w:tc>
                  <w:tcPr>
                    <w:tcW w:w="978" w:type="dxa"/>
                  </w:tcPr>
                  <w:p w14:paraId="2A4DF6B5" w14:textId="77777777" w:rsidR="00847876" w:rsidRDefault="00000000">
                    <w:pPr>
                      <w:spacing w:line="600" w:lineRule="exact"/>
                      <w:jc w:val="right"/>
                      <w:rPr>
                        <w:rFonts w:ascii="宋体"/>
                        <w:sz w:val="24"/>
                      </w:rPr>
                    </w:pPr>
                    <w:r>
                      <w:rPr>
                        <w:rFonts w:ascii="宋体"/>
                        <w:sz w:val="24"/>
                      </w:rPr>
                      <w:t>1.4636</w:t>
                    </w:r>
                  </w:p>
                </w:tc>
              </w:sdtContent>
            </w:sdt>
            <w:sdt>
              <w:sdtPr>
                <w:rPr>
                  <w:rFonts w:ascii="宋体"/>
                  <w:sz w:val="24"/>
                </w:rPr>
                <w:alias w:val="非累积投票议案表决情况_A股弃权票数"/>
                <w:tag w:val="_GBC_311dad2ae32a4a41b5f70fe48cb445b5"/>
                <w:id w:val="5009"/>
                <w:lock w:val="sdtLocked"/>
              </w:sdtPr>
              <w:sdtContent>
                <w:tc>
                  <w:tcPr>
                    <w:tcW w:w="1121" w:type="dxa"/>
                  </w:tcPr>
                  <w:p w14:paraId="0BFE4739" w14:textId="77777777" w:rsidR="00847876" w:rsidRDefault="00000000">
                    <w:pPr>
                      <w:spacing w:line="600" w:lineRule="exact"/>
                      <w:jc w:val="right"/>
                      <w:rPr>
                        <w:rFonts w:ascii="宋体"/>
                        <w:sz w:val="24"/>
                      </w:rPr>
                    </w:pPr>
                    <w:r>
                      <w:rPr>
                        <w:rFonts w:ascii="宋体"/>
                        <w:sz w:val="24"/>
                      </w:rPr>
                      <w:t>40,300</w:t>
                    </w:r>
                  </w:p>
                </w:tc>
              </w:sdtContent>
            </w:sdt>
            <w:sdt>
              <w:sdtPr>
                <w:rPr>
                  <w:rFonts w:ascii="宋体"/>
                  <w:sz w:val="24"/>
                </w:rPr>
                <w:alias w:val="非累积投票议案表决情况_A股弃权比例"/>
                <w:tag w:val="_GBC_3723b88f133b472497fbb1e22ce723a0"/>
                <w:id w:val="5010"/>
                <w:lock w:val="sdtLocked"/>
              </w:sdtPr>
              <w:sdtContent>
                <w:tc>
                  <w:tcPr>
                    <w:tcW w:w="978" w:type="dxa"/>
                  </w:tcPr>
                  <w:p w14:paraId="34FF2026" w14:textId="77777777" w:rsidR="00847876" w:rsidRDefault="00000000">
                    <w:pPr>
                      <w:spacing w:line="600" w:lineRule="exact"/>
                      <w:jc w:val="right"/>
                      <w:rPr>
                        <w:rFonts w:ascii="宋体"/>
                        <w:sz w:val="24"/>
                      </w:rPr>
                    </w:pPr>
                    <w:r>
                      <w:rPr>
                        <w:rFonts w:ascii="宋体"/>
                        <w:sz w:val="24"/>
                      </w:rPr>
                      <w:t>0.0496</w:t>
                    </w:r>
                  </w:p>
                </w:tc>
              </w:sdtContent>
            </w:sdt>
          </w:tr>
        </w:tbl>
        <w:p w14:paraId="08393D45" w14:textId="77777777" w:rsidR="00847876" w:rsidRDefault="00000000"/>
      </w:sdtContent>
    </w:sdt>
    <w:sdt>
      <w:sdtPr>
        <w:rPr>
          <w:b w:val="0"/>
          <w:bCs w:val="0"/>
          <w:sz w:val="21"/>
          <w:szCs w:val="22"/>
        </w:rPr>
        <w:tag w:val="_SEC_fd138d262d644e50920ea2bdb258ac70"/>
        <w:id w:val="4094"/>
        <w:lock w:val="sdtLocked"/>
      </w:sdtPr>
      <w:sdtContent>
        <w:p w14:paraId="16F027A2" w14:textId="77777777" w:rsidR="00847876" w:rsidRDefault="00000000">
          <w:pPr>
            <w:pStyle w:val="3"/>
            <w:keepNext w:val="0"/>
            <w:keepLines w:val="0"/>
            <w:numPr>
              <w:ilvl w:val="0"/>
              <w:numId w:val="6"/>
            </w:numPr>
            <w:spacing w:line="415" w:lineRule="auto"/>
            <w:rPr>
              <w:b w:val="0"/>
              <w:bCs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e396a9ff-0bad-4041-868a-5b1500bd5c92}"/>
              </w:placeholder>
              <w:text/>
            </w:sdtPr>
            <w:sdtEndPr>
              <w:rPr>
                <w:bCs w:val="0"/>
              </w:rPr>
            </w:sdtEndPr>
            <w:sdtContent>
              <w:r>
                <w:rPr>
                  <w:rFonts w:ascii="宋体" w:hAnsi="宋体" w:cs="宋体" w:hint="eastAsia"/>
                  <w:b w:val="0"/>
                  <w:bCs w:val="0"/>
                  <w:kern w:val="0"/>
                  <w:sz w:val="24"/>
                </w:rPr>
                <w:t>关于公司2025年度利润分配方案的议案</w:t>
              </w:r>
            </w:sdtContent>
          </w:sdt>
        </w:p>
        <w:p w14:paraId="162D21BC" w14:textId="77777777" w:rsidR="00847876"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e396a9ff-0bad-4041-868a-5b1500bd5c92}"/>
              </w:placeholder>
              <w:comboBox>
                <w:listItem w:displayText="通过" w:value="通过"/>
                <w:listItem w:displayText="不通过" w:value="不通过"/>
              </w:comboBox>
            </w:sdtPr>
            <w:sdtContent>
              <w:r>
                <w:rPr>
                  <w:rFonts w:hint="eastAsia"/>
                  <w:sz w:val="24"/>
                  <w:szCs w:val="24"/>
                </w:rPr>
                <w:t>通过</w:t>
              </w:r>
            </w:sdtContent>
          </w:sdt>
        </w:p>
        <w:p w14:paraId="5C73DF65" w14:textId="77777777" w:rsidR="00847876" w:rsidRDefault="00847876">
          <w:pPr>
            <w:ind w:firstLineChars="150" w:firstLine="360"/>
            <w:rPr>
              <w:sz w:val="24"/>
              <w:szCs w:val="24"/>
            </w:rPr>
          </w:pPr>
        </w:p>
        <w:p w14:paraId="644E0513" w14:textId="77777777" w:rsidR="00847876"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534"/>
            <w:gridCol w:w="1056"/>
            <w:gridCol w:w="1296"/>
            <w:gridCol w:w="971"/>
            <w:gridCol w:w="1090"/>
            <w:gridCol w:w="971"/>
          </w:tblGrid>
          <w:tr w:rsidR="00847876" w14:paraId="2538BCFD" w14:textId="77777777">
            <w:trPr>
              <w:trHeight w:val="300"/>
            </w:trPr>
            <w:sdt>
              <w:sdtPr>
                <w:rPr>
                  <w:rFonts w:ascii="宋体" w:hAnsi="宋体" w:hint="eastAsia"/>
                  <w:color w:val="000000"/>
                  <w:sz w:val="24"/>
                </w:rPr>
                <w:tag w:val="_PLD_26d51279eaba4b5b80959bbb9958e7fe"/>
                <w:id w:val="5029"/>
                <w:lock w:val="sdtLocked"/>
              </w:sdtPr>
              <w:sdtContent>
                <w:tc>
                  <w:tcPr>
                    <w:tcW w:w="1783" w:type="dxa"/>
                    <w:vMerge w:val="restart"/>
                    <w:vAlign w:val="center"/>
                  </w:tcPr>
                  <w:p w14:paraId="20258C83" w14:textId="77777777" w:rsidR="00847876" w:rsidRDefault="0000000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030"/>
                <w:lock w:val="sdtLocked"/>
              </w:sdtPr>
              <w:sdtContent>
                <w:tc>
                  <w:tcPr>
                    <w:tcW w:w="2537" w:type="dxa"/>
                    <w:gridSpan w:val="2"/>
                  </w:tcPr>
                  <w:p w14:paraId="5B8C3290" w14:textId="77777777" w:rsidR="00847876" w:rsidRDefault="0000000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031"/>
                <w:lock w:val="sdtLocked"/>
              </w:sdtPr>
              <w:sdtContent>
                <w:tc>
                  <w:tcPr>
                    <w:tcW w:w="2098" w:type="dxa"/>
                    <w:gridSpan w:val="2"/>
                  </w:tcPr>
                  <w:p w14:paraId="2C7CA843" w14:textId="77777777" w:rsidR="00847876" w:rsidRDefault="0000000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032"/>
                <w:lock w:val="sdtLocked"/>
              </w:sdtPr>
              <w:sdtContent>
                <w:tc>
                  <w:tcPr>
                    <w:tcW w:w="2099" w:type="dxa"/>
                    <w:gridSpan w:val="2"/>
                  </w:tcPr>
                  <w:p w14:paraId="454FE609" w14:textId="77777777" w:rsidR="00847876" w:rsidRDefault="00000000">
                    <w:pPr>
                      <w:spacing w:line="600" w:lineRule="exact"/>
                      <w:jc w:val="center"/>
                      <w:rPr>
                        <w:rFonts w:ascii="宋体"/>
                        <w:color w:val="000000"/>
                        <w:sz w:val="24"/>
                      </w:rPr>
                    </w:pPr>
                    <w:r>
                      <w:rPr>
                        <w:rFonts w:ascii="宋体" w:hAnsi="宋体" w:hint="eastAsia"/>
                        <w:color w:val="000000"/>
                        <w:sz w:val="24"/>
                      </w:rPr>
                      <w:t>弃权</w:t>
                    </w:r>
                  </w:p>
                </w:tc>
              </w:sdtContent>
            </w:sdt>
          </w:tr>
          <w:tr w:rsidR="00847876" w14:paraId="04727828" w14:textId="77777777">
            <w:trPr>
              <w:trHeight w:val="300"/>
            </w:trPr>
            <w:tc>
              <w:tcPr>
                <w:tcW w:w="1783" w:type="dxa"/>
                <w:vMerge/>
              </w:tcPr>
              <w:p w14:paraId="0CB707F6" w14:textId="77777777" w:rsidR="00847876" w:rsidRDefault="0084787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033"/>
                <w:lock w:val="sdtLocked"/>
              </w:sdtPr>
              <w:sdtContent>
                <w:tc>
                  <w:tcPr>
                    <w:tcW w:w="1558" w:type="dxa"/>
                  </w:tcPr>
                  <w:p w14:paraId="64B917DF"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034"/>
                <w:lock w:val="sdtLocked"/>
              </w:sdtPr>
              <w:sdtContent>
                <w:tc>
                  <w:tcPr>
                    <w:tcW w:w="979" w:type="dxa"/>
                  </w:tcPr>
                  <w:p w14:paraId="2BD5A5FF"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035"/>
                <w:lock w:val="sdtLocked"/>
              </w:sdtPr>
              <w:sdtContent>
                <w:tc>
                  <w:tcPr>
                    <w:tcW w:w="1120" w:type="dxa"/>
                  </w:tcPr>
                  <w:p w14:paraId="3E4DF543"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036"/>
                <w:lock w:val="sdtLocked"/>
              </w:sdtPr>
              <w:sdtContent>
                <w:tc>
                  <w:tcPr>
                    <w:tcW w:w="978" w:type="dxa"/>
                  </w:tcPr>
                  <w:p w14:paraId="4FC6EC12"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037"/>
                <w:lock w:val="sdtLocked"/>
              </w:sdtPr>
              <w:sdtContent>
                <w:tc>
                  <w:tcPr>
                    <w:tcW w:w="1121" w:type="dxa"/>
                  </w:tcPr>
                  <w:p w14:paraId="1D5B5B7D"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038"/>
                <w:lock w:val="sdtLocked"/>
              </w:sdtPr>
              <w:sdtContent>
                <w:tc>
                  <w:tcPr>
                    <w:tcW w:w="978" w:type="dxa"/>
                  </w:tcPr>
                  <w:p w14:paraId="54D181EE"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tr>
          <w:tr w:rsidR="00847876" w14:paraId="698B75ED" w14:textId="77777777">
            <w:tc>
              <w:tcPr>
                <w:tcW w:w="1783" w:type="dxa"/>
              </w:tcPr>
              <w:p w14:paraId="36785133" w14:textId="77777777" w:rsidR="00847876"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503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sdt>
                  <w:sdtPr>
                    <w:rPr>
                      <w:rFonts w:ascii="宋体" w:hAnsi="宋体" w:hint="eastAsia"/>
                      <w:color w:val="000000"/>
                      <w:sz w:val="24"/>
                    </w:rPr>
                    <w:tag w:val="_GBC_6be17bec26f5478091fc40181efdcbdd"/>
                    <w:id w:val="5040"/>
                    <w:lock w:val="sdtLocked"/>
                    <w:placeholder>
                      <w:docPart w:val="{d88c4c26-765e-4a81-8ede-17041f68d5fd}"/>
                    </w:placeholder>
                  </w:sdtPr>
                  <w:sdtContent>
                    <w:r>
                      <w:rPr>
                        <w:rFonts w:ascii="宋体" w:hAnsi="宋体" w:hint="eastAsia"/>
                        <w:color w:val="000000"/>
                        <w:sz w:val="24"/>
                      </w:rPr>
                      <w:t>（含恢复表决权优先股）</w:t>
                    </w:r>
                  </w:sdtContent>
                </w:sdt>
              </w:p>
            </w:tc>
            <w:sdt>
              <w:sdtPr>
                <w:rPr>
                  <w:rFonts w:ascii="宋体"/>
                  <w:sz w:val="24"/>
                </w:rPr>
                <w:alias w:val="非累积投票议案表决情况_A股同意票数"/>
                <w:tag w:val="_GBC_d13cb7c3b10e4b89bd272020d5dfc3c5"/>
                <w:id w:val="5041"/>
                <w:lock w:val="sdtLocked"/>
                <w:text/>
              </w:sdtPr>
              <w:sdtContent>
                <w:tc>
                  <w:tcPr>
                    <w:tcW w:w="1558" w:type="dxa"/>
                  </w:tcPr>
                  <w:p w14:paraId="40CFF3FC" w14:textId="77777777" w:rsidR="00847876" w:rsidRDefault="00000000">
                    <w:pPr>
                      <w:spacing w:line="600" w:lineRule="exact"/>
                      <w:jc w:val="right"/>
                      <w:rPr>
                        <w:rFonts w:ascii="宋体"/>
                        <w:sz w:val="24"/>
                      </w:rPr>
                    </w:pPr>
                    <w:r>
                      <w:rPr>
                        <w:rFonts w:ascii="宋体"/>
                        <w:sz w:val="24"/>
                      </w:rPr>
                      <w:t>80,197,551</w:t>
                    </w:r>
                  </w:p>
                </w:tc>
              </w:sdtContent>
            </w:sdt>
            <w:sdt>
              <w:sdtPr>
                <w:rPr>
                  <w:rFonts w:ascii="宋体"/>
                  <w:sz w:val="24"/>
                </w:rPr>
                <w:alias w:val="非累积投票议案表决情况_A股同意比例"/>
                <w:tag w:val="_GBC_baa01c35de4c4da5999507b346370a05"/>
                <w:id w:val="5042"/>
                <w:lock w:val="sdtLocked"/>
              </w:sdtPr>
              <w:sdtContent>
                <w:tc>
                  <w:tcPr>
                    <w:tcW w:w="979" w:type="dxa"/>
                  </w:tcPr>
                  <w:p w14:paraId="04CFD7F4" w14:textId="77777777" w:rsidR="00847876" w:rsidRDefault="00000000">
                    <w:pPr>
                      <w:spacing w:line="600" w:lineRule="exact"/>
                      <w:jc w:val="right"/>
                      <w:rPr>
                        <w:rFonts w:ascii="宋体"/>
                        <w:sz w:val="24"/>
                      </w:rPr>
                    </w:pPr>
                    <w:r>
                      <w:rPr>
                        <w:rFonts w:ascii="宋体"/>
                        <w:sz w:val="24"/>
                      </w:rPr>
                      <w:t>98.4829</w:t>
                    </w:r>
                  </w:p>
                </w:tc>
              </w:sdtContent>
            </w:sdt>
            <w:sdt>
              <w:sdtPr>
                <w:rPr>
                  <w:rFonts w:ascii="宋体"/>
                  <w:sz w:val="24"/>
                </w:rPr>
                <w:alias w:val="非累积投票议案表决情况_A股反对票数"/>
                <w:tag w:val="_GBC_aeddc7b9df07427a8287a3319656953b"/>
                <w:id w:val="5043"/>
                <w:lock w:val="sdtLocked"/>
              </w:sdtPr>
              <w:sdtContent>
                <w:tc>
                  <w:tcPr>
                    <w:tcW w:w="1120" w:type="dxa"/>
                  </w:tcPr>
                  <w:p w14:paraId="349C511B" w14:textId="77777777" w:rsidR="00847876" w:rsidRDefault="00000000">
                    <w:pPr>
                      <w:spacing w:line="600" w:lineRule="exact"/>
                      <w:jc w:val="right"/>
                      <w:rPr>
                        <w:rFonts w:ascii="宋体"/>
                        <w:sz w:val="24"/>
                      </w:rPr>
                    </w:pPr>
                    <w:r>
                      <w:rPr>
                        <w:rFonts w:ascii="宋体"/>
                        <w:sz w:val="24"/>
                      </w:rPr>
                      <w:t>1,196,700</w:t>
                    </w:r>
                  </w:p>
                </w:tc>
              </w:sdtContent>
            </w:sdt>
            <w:sdt>
              <w:sdtPr>
                <w:rPr>
                  <w:rFonts w:ascii="宋体"/>
                  <w:sz w:val="24"/>
                </w:rPr>
                <w:alias w:val="非累积投票议案表决情况_A股反对比例"/>
                <w:tag w:val="_GBC_2fbfff06037f464baa9501f7aaaeeca4"/>
                <w:id w:val="5044"/>
                <w:lock w:val="sdtLocked"/>
              </w:sdtPr>
              <w:sdtContent>
                <w:tc>
                  <w:tcPr>
                    <w:tcW w:w="978" w:type="dxa"/>
                  </w:tcPr>
                  <w:p w14:paraId="6BE04BC0" w14:textId="77777777" w:rsidR="00847876" w:rsidRDefault="00000000">
                    <w:pPr>
                      <w:spacing w:line="600" w:lineRule="exact"/>
                      <w:jc w:val="right"/>
                      <w:rPr>
                        <w:rFonts w:ascii="宋体"/>
                        <w:sz w:val="24"/>
                      </w:rPr>
                    </w:pPr>
                    <w:r>
                      <w:rPr>
                        <w:rFonts w:ascii="宋体"/>
                        <w:sz w:val="24"/>
                      </w:rPr>
                      <w:t>1.4695</w:t>
                    </w:r>
                  </w:p>
                </w:tc>
              </w:sdtContent>
            </w:sdt>
            <w:sdt>
              <w:sdtPr>
                <w:rPr>
                  <w:rFonts w:ascii="宋体"/>
                  <w:sz w:val="24"/>
                </w:rPr>
                <w:alias w:val="非累积投票议案表决情况_A股弃权票数"/>
                <w:tag w:val="_GBC_311dad2ae32a4a41b5f70fe48cb445b5"/>
                <w:id w:val="5045"/>
                <w:lock w:val="sdtLocked"/>
              </w:sdtPr>
              <w:sdtContent>
                <w:tc>
                  <w:tcPr>
                    <w:tcW w:w="1121" w:type="dxa"/>
                  </w:tcPr>
                  <w:p w14:paraId="16C707E1" w14:textId="77777777" w:rsidR="00847876" w:rsidRDefault="00000000">
                    <w:pPr>
                      <w:spacing w:line="600" w:lineRule="exact"/>
                      <w:jc w:val="right"/>
                      <w:rPr>
                        <w:rFonts w:ascii="宋体"/>
                        <w:sz w:val="24"/>
                      </w:rPr>
                    </w:pPr>
                    <w:r>
                      <w:rPr>
                        <w:rFonts w:ascii="宋体"/>
                        <w:sz w:val="24"/>
                      </w:rPr>
                      <w:t>38,700</w:t>
                    </w:r>
                  </w:p>
                </w:tc>
              </w:sdtContent>
            </w:sdt>
            <w:sdt>
              <w:sdtPr>
                <w:rPr>
                  <w:rFonts w:ascii="宋体"/>
                  <w:sz w:val="24"/>
                </w:rPr>
                <w:alias w:val="非累积投票议案表决情况_A股弃权比例"/>
                <w:tag w:val="_GBC_3723b88f133b472497fbb1e22ce723a0"/>
                <w:id w:val="5046"/>
                <w:lock w:val="sdtLocked"/>
              </w:sdtPr>
              <w:sdtContent>
                <w:tc>
                  <w:tcPr>
                    <w:tcW w:w="978" w:type="dxa"/>
                  </w:tcPr>
                  <w:p w14:paraId="6C85F16B" w14:textId="77777777" w:rsidR="00847876" w:rsidRDefault="00000000">
                    <w:pPr>
                      <w:spacing w:line="600" w:lineRule="exact"/>
                      <w:jc w:val="right"/>
                      <w:rPr>
                        <w:rFonts w:ascii="宋体"/>
                        <w:sz w:val="24"/>
                      </w:rPr>
                    </w:pPr>
                    <w:r>
                      <w:rPr>
                        <w:rFonts w:ascii="宋体"/>
                        <w:sz w:val="24"/>
                      </w:rPr>
                      <w:t>0.0476</w:t>
                    </w:r>
                  </w:p>
                </w:tc>
              </w:sdtContent>
            </w:sdt>
          </w:tr>
        </w:tbl>
        <w:p w14:paraId="4D6CB570" w14:textId="77777777" w:rsidR="00847876" w:rsidRDefault="00000000"/>
      </w:sdtContent>
    </w:sdt>
    <w:sdt>
      <w:sdtPr>
        <w:rPr>
          <w:b w:val="0"/>
          <w:bCs w:val="0"/>
          <w:sz w:val="21"/>
          <w:szCs w:val="22"/>
        </w:rPr>
        <w:tag w:val="_SEC_fd138d262d644e50920ea2bdb258ac70"/>
        <w:id w:val="4115"/>
        <w:lock w:val="sdtLocked"/>
      </w:sdtPr>
      <w:sdtContent>
        <w:p w14:paraId="5E796EC4" w14:textId="77777777" w:rsidR="00847876" w:rsidRDefault="00000000">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5325672"/>
              <w:lock w:val="sdtLocked"/>
              <w:placeholder>
                <w:docPart w:val="{4febf112-405d-4817-afed-4ae3dbf109dc}"/>
              </w:placeholder>
              <w:text/>
            </w:sdtPr>
            <w:sdtContent>
              <w:r>
                <w:rPr>
                  <w:rFonts w:ascii="宋体" w:hAnsi="宋体" w:cs="宋体" w:hint="eastAsia"/>
                  <w:b w:val="0"/>
                  <w:bCs w:val="0"/>
                  <w:kern w:val="0"/>
                  <w:sz w:val="24"/>
                </w:rPr>
                <w:t>关于公司2025年年度报告全文及其摘要的议案</w:t>
              </w:r>
            </w:sdtContent>
          </w:sdt>
        </w:p>
        <w:p w14:paraId="739B3050" w14:textId="77777777" w:rsidR="00847876"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47706458"/>
              <w:lock w:val="sdtLocked"/>
              <w:placeholder>
                <w:docPart w:val="{4febf112-405d-4817-afed-4ae3dbf109dc}"/>
              </w:placeholder>
              <w:comboBox>
                <w:listItem w:displayText="通过" w:value="通过"/>
                <w:listItem w:displayText="不通过" w:value="不通过"/>
              </w:comboBox>
            </w:sdtPr>
            <w:sdtContent>
              <w:r>
                <w:rPr>
                  <w:rFonts w:hint="eastAsia"/>
                  <w:sz w:val="24"/>
                  <w:szCs w:val="24"/>
                </w:rPr>
                <w:t>通过</w:t>
              </w:r>
            </w:sdtContent>
          </w:sdt>
        </w:p>
        <w:p w14:paraId="23996879" w14:textId="77777777" w:rsidR="00847876" w:rsidRDefault="00847876">
          <w:pPr>
            <w:ind w:firstLineChars="150" w:firstLine="360"/>
            <w:rPr>
              <w:sz w:val="24"/>
              <w:szCs w:val="24"/>
            </w:rPr>
          </w:pPr>
        </w:p>
        <w:p w14:paraId="4F49A3BA" w14:textId="77777777" w:rsidR="00847876"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534"/>
            <w:gridCol w:w="1056"/>
            <w:gridCol w:w="1296"/>
            <w:gridCol w:w="971"/>
            <w:gridCol w:w="1090"/>
            <w:gridCol w:w="971"/>
          </w:tblGrid>
          <w:tr w:rsidR="00847876" w14:paraId="46202CFB" w14:textId="77777777">
            <w:trPr>
              <w:trHeight w:val="300"/>
            </w:trPr>
            <w:sdt>
              <w:sdtPr>
                <w:rPr>
                  <w:rFonts w:ascii="宋体" w:hAnsi="宋体" w:hint="eastAsia"/>
                  <w:color w:val="000000"/>
                  <w:sz w:val="24"/>
                </w:rPr>
                <w:tag w:val="_PLD_26d51279eaba4b5b80959bbb9958e7fe"/>
                <w:id w:val="5065"/>
                <w:lock w:val="sdtLocked"/>
              </w:sdtPr>
              <w:sdtContent>
                <w:tc>
                  <w:tcPr>
                    <w:tcW w:w="1783" w:type="dxa"/>
                    <w:vMerge w:val="restart"/>
                    <w:vAlign w:val="center"/>
                  </w:tcPr>
                  <w:p w14:paraId="571AF222" w14:textId="77777777" w:rsidR="00847876" w:rsidRDefault="0000000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066"/>
                <w:lock w:val="sdtLocked"/>
              </w:sdtPr>
              <w:sdtContent>
                <w:tc>
                  <w:tcPr>
                    <w:tcW w:w="2537" w:type="dxa"/>
                    <w:gridSpan w:val="2"/>
                  </w:tcPr>
                  <w:p w14:paraId="3FC7DAD8" w14:textId="77777777" w:rsidR="00847876" w:rsidRDefault="0000000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067"/>
                <w:lock w:val="sdtLocked"/>
              </w:sdtPr>
              <w:sdtContent>
                <w:tc>
                  <w:tcPr>
                    <w:tcW w:w="2098" w:type="dxa"/>
                    <w:gridSpan w:val="2"/>
                  </w:tcPr>
                  <w:p w14:paraId="712357CC" w14:textId="77777777" w:rsidR="00847876" w:rsidRDefault="0000000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068"/>
                <w:lock w:val="sdtLocked"/>
              </w:sdtPr>
              <w:sdtContent>
                <w:tc>
                  <w:tcPr>
                    <w:tcW w:w="2099" w:type="dxa"/>
                    <w:gridSpan w:val="2"/>
                  </w:tcPr>
                  <w:p w14:paraId="73EC2A50" w14:textId="77777777" w:rsidR="00847876" w:rsidRDefault="00000000">
                    <w:pPr>
                      <w:spacing w:line="600" w:lineRule="exact"/>
                      <w:jc w:val="center"/>
                      <w:rPr>
                        <w:rFonts w:ascii="宋体"/>
                        <w:color w:val="000000"/>
                        <w:sz w:val="24"/>
                      </w:rPr>
                    </w:pPr>
                    <w:r>
                      <w:rPr>
                        <w:rFonts w:ascii="宋体" w:hAnsi="宋体" w:hint="eastAsia"/>
                        <w:color w:val="000000"/>
                        <w:sz w:val="24"/>
                      </w:rPr>
                      <w:t>弃权</w:t>
                    </w:r>
                  </w:p>
                </w:tc>
              </w:sdtContent>
            </w:sdt>
          </w:tr>
          <w:tr w:rsidR="00847876" w14:paraId="7922FE55" w14:textId="77777777">
            <w:trPr>
              <w:trHeight w:val="300"/>
            </w:trPr>
            <w:tc>
              <w:tcPr>
                <w:tcW w:w="1783" w:type="dxa"/>
                <w:vMerge/>
              </w:tcPr>
              <w:p w14:paraId="5B6A8501" w14:textId="77777777" w:rsidR="00847876" w:rsidRDefault="0084787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069"/>
                <w:lock w:val="sdtLocked"/>
              </w:sdtPr>
              <w:sdtContent>
                <w:tc>
                  <w:tcPr>
                    <w:tcW w:w="1558" w:type="dxa"/>
                  </w:tcPr>
                  <w:p w14:paraId="207D5FD1"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070"/>
                <w:lock w:val="sdtLocked"/>
              </w:sdtPr>
              <w:sdtContent>
                <w:tc>
                  <w:tcPr>
                    <w:tcW w:w="979" w:type="dxa"/>
                  </w:tcPr>
                  <w:p w14:paraId="04D19059"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071"/>
                <w:lock w:val="sdtLocked"/>
              </w:sdtPr>
              <w:sdtContent>
                <w:tc>
                  <w:tcPr>
                    <w:tcW w:w="1120" w:type="dxa"/>
                  </w:tcPr>
                  <w:p w14:paraId="769B5B61"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072"/>
                <w:lock w:val="sdtLocked"/>
              </w:sdtPr>
              <w:sdtContent>
                <w:tc>
                  <w:tcPr>
                    <w:tcW w:w="978" w:type="dxa"/>
                  </w:tcPr>
                  <w:p w14:paraId="410D8928"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073"/>
                <w:lock w:val="sdtLocked"/>
              </w:sdtPr>
              <w:sdtContent>
                <w:tc>
                  <w:tcPr>
                    <w:tcW w:w="1121" w:type="dxa"/>
                  </w:tcPr>
                  <w:p w14:paraId="3F53932E"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074"/>
                <w:lock w:val="sdtLocked"/>
              </w:sdtPr>
              <w:sdtContent>
                <w:tc>
                  <w:tcPr>
                    <w:tcW w:w="978" w:type="dxa"/>
                  </w:tcPr>
                  <w:p w14:paraId="044228C7"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tr>
          <w:tr w:rsidR="00847876" w14:paraId="3A70BAF7" w14:textId="77777777">
            <w:tc>
              <w:tcPr>
                <w:tcW w:w="1783" w:type="dxa"/>
              </w:tcPr>
              <w:p w14:paraId="4E83EAE1" w14:textId="77777777" w:rsidR="00847876"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5075"/>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sdt>
                  <w:sdtPr>
                    <w:rPr>
                      <w:rFonts w:ascii="宋体" w:hAnsi="宋体" w:hint="eastAsia"/>
                      <w:color w:val="000000"/>
                      <w:sz w:val="24"/>
                    </w:rPr>
                    <w:tag w:val="_GBC_6be17bec26f5478091fc40181efdcbdd"/>
                    <w:id w:val="5076"/>
                    <w:lock w:val="sdtLocked"/>
                    <w:placeholder>
                      <w:docPart w:val="{69feed88-2c2c-4ffd-8355-647d2d07bd72}"/>
                    </w:placeholder>
                  </w:sdtPr>
                  <w:sdtContent>
                    <w:r>
                      <w:rPr>
                        <w:rFonts w:ascii="宋体" w:hAnsi="宋体" w:hint="eastAsia"/>
                        <w:color w:val="000000"/>
                        <w:sz w:val="24"/>
                      </w:rPr>
                      <w:t>（含恢复表决权优先股）</w:t>
                    </w:r>
                  </w:sdtContent>
                </w:sdt>
              </w:p>
            </w:tc>
            <w:sdt>
              <w:sdtPr>
                <w:rPr>
                  <w:rFonts w:ascii="宋体"/>
                  <w:sz w:val="24"/>
                </w:rPr>
                <w:alias w:val="非累积投票议案表决情况_A股同意票数"/>
                <w:tag w:val="_GBC_d13cb7c3b10e4b89bd272020d5dfc3c5"/>
                <w:id w:val="5077"/>
                <w:lock w:val="sdtLocked"/>
                <w:text/>
              </w:sdtPr>
              <w:sdtContent>
                <w:tc>
                  <w:tcPr>
                    <w:tcW w:w="1558" w:type="dxa"/>
                  </w:tcPr>
                  <w:p w14:paraId="35D69813" w14:textId="77777777" w:rsidR="00847876" w:rsidRDefault="00000000">
                    <w:pPr>
                      <w:spacing w:line="600" w:lineRule="exact"/>
                      <w:jc w:val="right"/>
                      <w:rPr>
                        <w:rFonts w:ascii="宋体"/>
                        <w:sz w:val="24"/>
                      </w:rPr>
                    </w:pPr>
                    <w:r>
                      <w:rPr>
                        <w:rFonts w:ascii="宋体"/>
                        <w:sz w:val="24"/>
                      </w:rPr>
                      <w:t>80,204,851</w:t>
                    </w:r>
                  </w:p>
                </w:tc>
              </w:sdtContent>
            </w:sdt>
            <w:sdt>
              <w:sdtPr>
                <w:rPr>
                  <w:rFonts w:ascii="宋体"/>
                  <w:sz w:val="24"/>
                </w:rPr>
                <w:alias w:val="非累积投票议案表决情况_A股同意比例"/>
                <w:tag w:val="_GBC_baa01c35de4c4da5999507b346370a05"/>
                <w:id w:val="5078"/>
                <w:lock w:val="sdtLocked"/>
              </w:sdtPr>
              <w:sdtContent>
                <w:tc>
                  <w:tcPr>
                    <w:tcW w:w="979" w:type="dxa"/>
                  </w:tcPr>
                  <w:p w14:paraId="0494DEAF" w14:textId="77777777" w:rsidR="00847876" w:rsidRDefault="00000000">
                    <w:pPr>
                      <w:spacing w:line="600" w:lineRule="exact"/>
                      <w:jc w:val="right"/>
                      <w:rPr>
                        <w:rFonts w:ascii="宋体"/>
                        <w:sz w:val="24"/>
                      </w:rPr>
                    </w:pPr>
                    <w:r>
                      <w:rPr>
                        <w:rFonts w:ascii="宋体"/>
                        <w:sz w:val="24"/>
                      </w:rPr>
                      <w:t>98.4918</w:t>
                    </w:r>
                  </w:p>
                </w:tc>
              </w:sdtContent>
            </w:sdt>
            <w:sdt>
              <w:sdtPr>
                <w:rPr>
                  <w:rFonts w:ascii="宋体"/>
                  <w:sz w:val="24"/>
                </w:rPr>
                <w:alias w:val="非累积投票议案表决情况_A股反对票数"/>
                <w:tag w:val="_GBC_aeddc7b9df07427a8287a3319656953b"/>
                <w:id w:val="5079"/>
                <w:lock w:val="sdtLocked"/>
              </w:sdtPr>
              <w:sdtContent>
                <w:tc>
                  <w:tcPr>
                    <w:tcW w:w="1120" w:type="dxa"/>
                  </w:tcPr>
                  <w:p w14:paraId="5E2F8184" w14:textId="77777777" w:rsidR="00847876" w:rsidRDefault="00000000">
                    <w:pPr>
                      <w:spacing w:line="600" w:lineRule="exact"/>
                      <w:jc w:val="right"/>
                      <w:rPr>
                        <w:rFonts w:ascii="宋体"/>
                        <w:sz w:val="24"/>
                      </w:rPr>
                    </w:pPr>
                    <w:r>
                      <w:rPr>
                        <w:rFonts w:ascii="宋体"/>
                        <w:sz w:val="24"/>
                      </w:rPr>
                      <w:t>1,188,600</w:t>
                    </w:r>
                  </w:p>
                </w:tc>
              </w:sdtContent>
            </w:sdt>
            <w:sdt>
              <w:sdtPr>
                <w:rPr>
                  <w:rFonts w:ascii="宋体"/>
                  <w:sz w:val="24"/>
                </w:rPr>
                <w:alias w:val="非累积投票议案表决情况_A股反对比例"/>
                <w:tag w:val="_GBC_2fbfff06037f464baa9501f7aaaeeca4"/>
                <w:id w:val="5080"/>
                <w:lock w:val="sdtLocked"/>
              </w:sdtPr>
              <w:sdtContent>
                <w:tc>
                  <w:tcPr>
                    <w:tcW w:w="978" w:type="dxa"/>
                  </w:tcPr>
                  <w:p w14:paraId="5F8889A8" w14:textId="77777777" w:rsidR="00847876" w:rsidRDefault="00000000">
                    <w:pPr>
                      <w:spacing w:line="600" w:lineRule="exact"/>
                      <w:jc w:val="right"/>
                      <w:rPr>
                        <w:rFonts w:ascii="宋体"/>
                        <w:sz w:val="24"/>
                      </w:rPr>
                    </w:pPr>
                    <w:r>
                      <w:rPr>
                        <w:rFonts w:ascii="宋体"/>
                        <w:sz w:val="24"/>
                      </w:rPr>
                      <w:t>1.4596</w:t>
                    </w:r>
                  </w:p>
                </w:tc>
              </w:sdtContent>
            </w:sdt>
            <w:sdt>
              <w:sdtPr>
                <w:rPr>
                  <w:rFonts w:ascii="宋体"/>
                  <w:sz w:val="24"/>
                </w:rPr>
                <w:alias w:val="非累积投票议案表决情况_A股弃权票数"/>
                <w:tag w:val="_GBC_311dad2ae32a4a41b5f70fe48cb445b5"/>
                <w:id w:val="5081"/>
                <w:lock w:val="sdtLocked"/>
              </w:sdtPr>
              <w:sdtContent>
                <w:tc>
                  <w:tcPr>
                    <w:tcW w:w="1121" w:type="dxa"/>
                  </w:tcPr>
                  <w:p w14:paraId="1415D0AB" w14:textId="77777777" w:rsidR="00847876" w:rsidRDefault="00000000">
                    <w:pPr>
                      <w:spacing w:line="600" w:lineRule="exact"/>
                      <w:jc w:val="right"/>
                      <w:rPr>
                        <w:rFonts w:ascii="宋体"/>
                        <w:sz w:val="24"/>
                      </w:rPr>
                    </w:pPr>
                    <w:r>
                      <w:rPr>
                        <w:rFonts w:ascii="宋体"/>
                        <w:sz w:val="24"/>
                      </w:rPr>
                      <w:t>39,500</w:t>
                    </w:r>
                  </w:p>
                </w:tc>
              </w:sdtContent>
            </w:sdt>
            <w:sdt>
              <w:sdtPr>
                <w:rPr>
                  <w:rFonts w:ascii="宋体"/>
                  <w:sz w:val="24"/>
                </w:rPr>
                <w:alias w:val="非累积投票议案表决情况_A股弃权比例"/>
                <w:tag w:val="_GBC_3723b88f133b472497fbb1e22ce723a0"/>
                <w:id w:val="5082"/>
                <w:lock w:val="sdtLocked"/>
              </w:sdtPr>
              <w:sdtContent>
                <w:tc>
                  <w:tcPr>
                    <w:tcW w:w="978" w:type="dxa"/>
                  </w:tcPr>
                  <w:p w14:paraId="23F2F369" w14:textId="77777777" w:rsidR="00847876" w:rsidRDefault="00000000">
                    <w:pPr>
                      <w:spacing w:line="600" w:lineRule="exact"/>
                      <w:jc w:val="right"/>
                      <w:rPr>
                        <w:rFonts w:ascii="宋体"/>
                        <w:sz w:val="24"/>
                      </w:rPr>
                    </w:pPr>
                    <w:r>
                      <w:rPr>
                        <w:rFonts w:ascii="宋体"/>
                        <w:sz w:val="24"/>
                      </w:rPr>
                      <w:t>0.0486</w:t>
                    </w:r>
                  </w:p>
                </w:tc>
              </w:sdtContent>
            </w:sdt>
          </w:tr>
        </w:tbl>
        <w:p w14:paraId="41643077" w14:textId="61CA8B97" w:rsidR="00847876" w:rsidRDefault="00000000">
          <w:pPr>
            <w:rPr>
              <w:rFonts w:hint="eastAsia"/>
            </w:rPr>
          </w:pPr>
        </w:p>
      </w:sdtContent>
    </w:sdt>
    <w:sdt>
      <w:sdtPr>
        <w:rPr>
          <w:b w:val="0"/>
          <w:bCs w:val="0"/>
          <w:sz w:val="21"/>
          <w:szCs w:val="22"/>
        </w:rPr>
        <w:tag w:val="_SEC_fd138d262d644e50920ea2bdb258ac70"/>
        <w:id w:val="4136"/>
        <w:lock w:val="sdtLocked"/>
      </w:sdtPr>
      <w:sdtContent>
        <w:p w14:paraId="3BA42AE9" w14:textId="77777777" w:rsidR="00847876" w:rsidRDefault="00000000">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35035054"/>
              <w:lock w:val="sdtLocked"/>
              <w:placeholder>
                <w:docPart w:val="{cd6dda72-72de-43d3-a477-86febaa7ca54}"/>
              </w:placeholder>
              <w:text/>
            </w:sdtPr>
            <w:sdtEndPr>
              <w:rPr>
                <w:bCs w:val="0"/>
              </w:rPr>
            </w:sdtEndPr>
            <w:sdtContent>
              <w:r>
                <w:rPr>
                  <w:rFonts w:ascii="宋体" w:hAnsi="宋体" w:cs="宋体" w:hint="eastAsia"/>
                  <w:b w:val="0"/>
                  <w:bCs w:val="0"/>
                  <w:kern w:val="0"/>
                  <w:sz w:val="24"/>
                </w:rPr>
                <w:t>关于审议2026年度董事薪酬的议案</w:t>
              </w:r>
            </w:sdtContent>
          </w:sdt>
        </w:p>
        <w:p w14:paraId="240EF2C8" w14:textId="77777777" w:rsidR="00847876"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5917355"/>
              <w:lock w:val="sdtLocked"/>
              <w:placeholder>
                <w:docPart w:val="{cd6dda72-72de-43d3-a477-86febaa7ca54}"/>
              </w:placeholder>
              <w:comboBox>
                <w:listItem w:displayText="通过" w:value="通过"/>
                <w:listItem w:displayText="不通过" w:value="不通过"/>
              </w:comboBox>
            </w:sdtPr>
            <w:sdtContent>
              <w:r>
                <w:rPr>
                  <w:rFonts w:hint="eastAsia"/>
                  <w:sz w:val="24"/>
                  <w:szCs w:val="24"/>
                </w:rPr>
                <w:t>通过</w:t>
              </w:r>
            </w:sdtContent>
          </w:sdt>
        </w:p>
        <w:p w14:paraId="6C8496BB" w14:textId="77777777" w:rsidR="00847876" w:rsidRDefault="00847876">
          <w:pPr>
            <w:ind w:firstLineChars="150" w:firstLine="360"/>
            <w:rPr>
              <w:sz w:val="24"/>
              <w:szCs w:val="24"/>
            </w:rPr>
          </w:pPr>
        </w:p>
        <w:p w14:paraId="359766FD" w14:textId="77777777" w:rsidR="00847876"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04"/>
            <w:gridCol w:w="1056"/>
            <w:gridCol w:w="1296"/>
            <w:gridCol w:w="1056"/>
            <w:gridCol w:w="1083"/>
            <w:gridCol w:w="969"/>
          </w:tblGrid>
          <w:tr w:rsidR="00847876" w14:paraId="7C55E168" w14:textId="77777777">
            <w:trPr>
              <w:trHeight w:val="300"/>
            </w:trPr>
            <w:sdt>
              <w:sdtPr>
                <w:rPr>
                  <w:rFonts w:ascii="宋体" w:hAnsi="宋体" w:hint="eastAsia"/>
                  <w:color w:val="000000"/>
                  <w:sz w:val="24"/>
                </w:rPr>
                <w:tag w:val="_PLD_26d51279eaba4b5b80959bbb9958e7fe"/>
                <w:id w:val="5101"/>
                <w:lock w:val="sdtLocked"/>
              </w:sdtPr>
              <w:sdtContent>
                <w:tc>
                  <w:tcPr>
                    <w:tcW w:w="1783" w:type="dxa"/>
                    <w:vMerge w:val="restart"/>
                    <w:vAlign w:val="center"/>
                  </w:tcPr>
                  <w:p w14:paraId="0C56D6D9" w14:textId="77777777" w:rsidR="00847876" w:rsidRDefault="0000000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102"/>
                <w:lock w:val="sdtLocked"/>
              </w:sdtPr>
              <w:sdtContent>
                <w:tc>
                  <w:tcPr>
                    <w:tcW w:w="2537" w:type="dxa"/>
                    <w:gridSpan w:val="2"/>
                  </w:tcPr>
                  <w:p w14:paraId="7A7CFBA0" w14:textId="77777777" w:rsidR="00847876" w:rsidRDefault="0000000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103"/>
                <w:lock w:val="sdtLocked"/>
              </w:sdtPr>
              <w:sdtContent>
                <w:tc>
                  <w:tcPr>
                    <w:tcW w:w="2098" w:type="dxa"/>
                    <w:gridSpan w:val="2"/>
                  </w:tcPr>
                  <w:p w14:paraId="27CE1D31" w14:textId="77777777" w:rsidR="00847876" w:rsidRDefault="0000000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104"/>
                <w:lock w:val="sdtLocked"/>
              </w:sdtPr>
              <w:sdtContent>
                <w:tc>
                  <w:tcPr>
                    <w:tcW w:w="2099" w:type="dxa"/>
                    <w:gridSpan w:val="2"/>
                  </w:tcPr>
                  <w:p w14:paraId="2942A237" w14:textId="77777777" w:rsidR="00847876" w:rsidRDefault="00000000">
                    <w:pPr>
                      <w:spacing w:line="600" w:lineRule="exact"/>
                      <w:jc w:val="center"/>
                      <w:rPr>
                        <w:rFonts w:ascii="宋体"/>
                        <w:color w:val="000000"/>
                        <w:sz w:val="24"/>
                      </w:rPr>
                    </w:pPr>
                    <w:r>
                      <w:rPr>
                        <w:rFonts w:ascii="宋体" w:hAnsi="宋体" w:hint="eastAsia"/>
                        <w:color w:val="000000"/>
                        <w:sz w:val="24"/>
                      </w:rPr>
                      <w:t>弃权</w:t>
                    </w:r>
                  </w:p>
                </w:tc>
              </w:sdtContent>
            </w:sdt>
          </w:tr>
          <w:tr w:rsidR="00847876" w14:paraId="47BF33ED" w14:textId="77777777">
            <w:trPr>
              <w:trHeight w:val="300"/>
            </w:trPr>
            <w:tc>
              <w:tcPr>
                <w:tcW w:w="1783" w:type="dxa"/>
                <w:vMerge/>
              </w:tcPr>
              <w:p w14:paraId="05B5534A" w14:textId="77777777" w:rsidR="00847876" w:rsidRDefault="0084787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105"/>
                <w:lock w:val="sdtLocked"/>
              </w:sdtPr>
              <w:sdtContent>
                <w:tc>
                  <w:tcPr>
                    <w:tcW w:w="1558" w:type="dxa"/>
                  </w:tcPr>
                  <w:p w14:paraId="1848DEC7"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106"/>
                <w:lock w:val="sdtLocked"/>
              </w:sdtPr>
              <w:sdtContent>
                <w:tc>
                  <w:tcPr>
                    <w:tcW w:w="979" w:type="dxa"/>
                  </w:tcPr>
                  <w:p w14:paraId="3E97482B"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107"/>
                <w:lock w:val="sdtLocked"/>
              </w:sdtPr>
              <w:sdtContent>
                <w:tc>
                  <w:tcPr>
                    <w:tcW w:w="1120" w:type="dxa"/>
                  </w:tcPr>
                  <w:p w14:paraId="4CB86539"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108"/>
                <w:lock w:val="sdtLocked"/>
              </w:sdtPr>
              <w:sdtContent>
                <w:tc>
                  <w:tcPr>
                    <w:tcW w:w="978" w:type="dxa"/>
                  </w:tcPr>
                  <w:p w14:paraId="5910201C"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109"/>
                <w:lock w:val="sdtLocked"/>
              </w:sdtPr>
              <w:sdtContent>
                <w:tc>
                  <w:tcPr>
                    <w:tcW w:w="1121" w:type="dxa"/>
                  </w:tcPr>
                  <w:p w14:paraId="5AACBB4C"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110"/>
                <w:lock w:val="sdtLocked"/>
              </w:sdtPr>
              <w:sdtContent>
                <w:tc>
                  <w:tcPr>
                    <w:tcW w:w="978" w:type="dxa"/>
                  </w:tcPr>
                  <w:p w14:paraId="2F9A2661"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tr>
          <w:tr w:rsidR="00847876" w14:paraId="7BBBEE85" w14:textId="77777777">
            <w:tc>
              <w:tcPr>
                <w:tcW w:w="1783" w:type="dxa"/>
              </w:tcPr>
              <w:p w14:paraId="0D37D907" w14:textId="77777777" w:rsidR="00847876"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5111"/>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sdt>
                  <w:sdtPr>
                    <w:rPr>
                      <w:rFonts w:ascii="宋体" w:hAnsi="宋体" w:hint="eastAsia"/>
                      <w:color w:val="000000"/>
                      <w:sz w:val="24"/>
                    </w:rPr>
                    <w:tag w:val="_GBC_6be17bec26f5478091fc40181efdcbdd"/>
                    <w:id w:val="5112"/>
                    <w:lock w:val="sdtLocked"/>
                    <w:placeholder>
                      <w:docPart w:val="{09a78ce3-25cf-495a-b66f-99d67741c18b}"/>
                    </w:placeholder>
                  </w:sdtPr>
                  <w:sdtContent>
                    <w:r>
                      <w:rPr>
                        <w:rFonts w:ascii="宋体" w:hAnsi="宋体" w:hint="eastAsia"/>
                        <w:color w:val="000000"/>
                        <w:sz w:val="24"/>
                      </w:rPr>
                      <w:t>（含恢复表决权优先股）</w:t>
                    </w:r>
                  </w:sdtContent>
                </w:sdt>
              </w:p>
            </w:tc>
            <w:sdt>
              <w:sdtPr>
                <w:rPr>
                  <w:rFonts w:ascii="宋体"/>
                  <w:sz w:val="24"/>
                </w:rPr>
                <w:alias w:val="非累积投票议案表决情况_A股同意票数"/>
                <w:tag w:val="_GBC_d13cb7c3b10e4b89bd272020d5dfc3c5"/>
                <w:id w:val="5113"/>
                <w:lock w:val="sdtLocked"/>
                <w:text/>
              </w:sdtPr>
              <w:sdtContent>
                <w:tc>
                  <w:tcPr>
                    <w:tcW w:w="1558" w:type="dxa"/>
                  </w:tcPr>
                  <w:p w14:paraId="328D916C" w14:textId="77777777" w:rsidR="00847876" w:rsidRDefault="00000000">
                    <w:pPr>
                      <w:spacing w:line="600" w:lineRule="exact"/>
                      <w:jc w:val="right"/>
                      <w:rPr>
                        <w:rFonts w:ascii="宋体"/>
                        <w:sz w:val="24"/>
                      </w:rPr>
                    </w:pPr>
                    <w:r>
                      <w:rPr>
                        <w:rFonts w:ascii="宋体"/>
                        <w:sz w:val="24"/>
                      </w:rPr>
                      <w:t>3,321,501</w:t>
                    </w:r>
                  </w:p>
                </w:tc>
              </w:sdtContent>
            </w:sdt>
            <w:sdt>
              <w:sdtPr>
                <w:rPr>
                  <w:rFonts w:ascii="宋体"/>
                  <w:sz w:val="24"/>
                </w:rPr>
                <w:alias w:val="非累积投票议案表决情况_A股同意比例"/>
                <w:tag w:val="_GBC_baa01c35de4c4da5999507b346370a05"/>
                <w:id w:val="5114"/>
                <w:lock w:val="sdtLocked"/>
              </w:sdtPr>
              <w:sdtContent>
                <w:tc>
                  <w:tcPr>
                    <w:tcW w:w="979" w:type="dxa"/>
                  </w:tcPr>
                  <w:p w14:paraId="7C10B8B1" w14:textId="77777777" w:rsidR="00847876" w:rsidRDefault="00000000">
                    <w:pPr>
                      <w:spacing w:line="600" w:lineRule="exact"/>
                      <w:jc w:val="right"/>
                      <w:rPr>
                        <w:rFonts w:ascii="宋体"/>
                        <w:sz w:val="24"/>
                      </w:rPr>
                    </w:pPr>
                    <w:r>
                      <w:rPr>
                        <w:rFonts w:ascii="宋体"/>
                        <w:sz w:val="24"/>
                      </w:rPr>
                      <w:t>72.3449</w:t>
                    </w:r>
                  </w:p>
                </w:tc>
              </w:sdtContent>
            </w:sdt>
            <w:sdt>
              <w:sdtPr>
                <w:rPr>
                  <w:rFonts w:ascii="宋体"/>
                  <w:sz w:val="24"/>
                </w:rPr>
                <w:alias w:val="非累积投票议案表决情况_A股反对票数"/>
                <w:tag w:val="_GBC_aeddc7b9df07427a8287a3319656953b"/>
                <w:id w:val="5115"/>
                <w:lock w:val="sdtLocked"/>
              </w:sdtPr>
              <w:sdtContent>
                <w:tc>
                  <w:tcPr>
                    <w:tcW w:w="1120" w:type="dxa"/>
                  </w:tcPr>
                  <w:p w14:paraId="288A640D" w14:textId="77777777" w:rsidR="00847876" w:rsidRDefault="00000000">
                    <w:pPr>
                      <w:spacing w:line="600" w:lineRule="exact"/>
                      <w:jc w:val="right"/>
                      <w:rPr>
                        <w:rFonts w:ascii="宋体"/>
                        <w:sz w:val="24"/>
                      </w:rPr>
                    </w:pPr>
                    <w:r>
                      <w:rPr>
                        <w:rFonts w:ascii="宋体"/>
                        <w:sz w:val="24"/>
                      </w:rPr>
                      <w:t>1,227,300</w:t>
                    </w:r>
                  </w:p>
                </w:tc>
              </w:sdtContent>
            </w:sdt>
            <w:sdt>
              <w:sdtPr>
                <w:rPr>
                  <w:rFonts w:ascii="宋体"/>
                  <w:sz w:val="24"/>
                </w:rPr>
                <w:alias w:val="非累积投票议案表决情况_A股反对比例"/>
                <w:tag w:val="_GBC_2fbfff06037f464baa9501f7aaaeeca4"/>
                <w:id w:val="5116"/>
                <w:lock w:val="sdtLocked"/>
              </w:sdtPr>
              <w:sdtContent>
                <w:tc>
                  <w:tcPr>
                    <w:tcW w:w="978" w:type="dxa"/>
                  </w:tcPr>
                  <w:p w14:paraId="602D030A" w14:textId="77777777" w:rsidR="00847876" w:rsidRDefault="00000000">
                    <w:pPr>
                      <w:spacing w:line="600" w:lineRule="exact"/>
                      <w:jc w:val="right"/>
                      <w:rPr>
                        <w:rFonts w:ascii="宋体"/>
                        <w:sz w:val="24"/>
                      </w:rPr>
                    </w:pPr>
                    <w:r>
                      <w:rPr>
                        <w:rFonts w:ascii="宋体"/>
                        <w:sz w:val="24"/>
                      </w:rPr>
                      <w:t>26.7316</w:t>
                    </w:r>
                  </w:p>
                </w:tc>
              </w:sdtContent>
            </w:sdt>
            <w:sdt>
              <w:sdtPr>
                <w:rPr>
                  <w:rFonts w:ascii="宋体"/>
                  <w:sz w:val="24"/>
                </w:rPr>
                <w:alias w:val="非累积投票议案表决情况_A股弃权票数"/>
                <w:tag w:val="_GBC_311dad2ae32a4a41b5f70fe48cb445b5"/>
                <w:id w:val="5117"/>
                <w:lock w:val="sdtLocked"/>
              </w:sdtPr>
              <w:sdtContent>
                <w:tc>
                  <w:tcPr>
                    <w:tcW w:w="1121" w:type="dxa"/>
                  </w:tcPr>
                  <w:p w14:paraId="39DA78F0" w14:textId="77777777" w:rsidR="00847876" w:rsidRDefault="00000000">
                    <w:pPr>
                      <w:spacing w:line="600" w:lineRule="exact"/>
                      <w:jc w:val="right"/>
                      <w:rPr>
                        <w:rFonts w:ascii="宋体"/>
                        <w:sz w:val="24"/>
                      </w:rPr>
                    </w:pPr>
                    <w:r>
                      <w:rPr>
                        <w:rFonts w:ascii="宋体"/>
                        <w:sz w:val="24"/>
                      </w:rPr>
                      <w:t>42,400</w:t>
                    </w:r>
                  </w:p>
                </w:tc>
              </w:sdtContent>
            </w:sdt>
            <w:sdt>
              <w:sdtPr>
                <w:rPr>
                  <w:rFonts w:ascii="宋体"/>
                  <w:sz w:val="24"/>
                </w:rPr>
                <w:alias w:val="非累积投票议案表决情况_A股弃权比例"/>
                <w:tag w:val="_GBC_3723b88f133b472497fbb1e22ce723a0"/>
                <w:id w:val="5118"/>
                <w:lock w:val="sdtLocked"/>
              </w:sdtPr>
              <w:sdtContent>
                <w:tc>
                  <w:tcPr>
                    <w:tcW w:w="978" w:type="dxa"/>
                  </w:tcPr>
                  <w:p w14:paraId="0D5E7505" w14:textId="77777777" w:rsidR="00847876" w:rsidRDefault="00000000">
                    <w:pPr>
                      <w:spacing w:line="600" w:lineRule="exact"/>
                      <w:jc w:val="right"/>
                      <w:rPr>
                        <w:rFonts w:ascii="宋体"/>
                        <w:sz w:val="24"/>
                      </w:rPr>
                    </w:pPr>
                    <w:r>
                      <w:rPr>
                        <w:rFonts w:ascii="宋体"/>
                        <w:sz w:val="24"/>
                      </w:rPr>
                      <w:t>0.9235</w:t>
                    </w:r>
                  </w:p>
                </w:tc>
              </w:sdtContent>
            </w:sdt>
          </w:tr>
        </w:tbl>
        <w:p w14:paraId="77935965" w14:textId="3259FF04" w:rsidR="00847876" w:rsidRDefault="00000000">
          <w:pPr>
            <w:rPr>
              <w:rFonts w:hint="eastAsia"/>
            </w:rPr>
          </w:pPr>
        </w:p>
      </w:sdtContent>
    </w:sdt>
    <w:sdt>
      <w:sdtPr>
        <w:rPr>
          <w:b w:val="0"/>
          <w:bCs w:val="0"/>
          <w:sz w:val="21"/>
          <w:szCs w:val="22"/>
        </w:rPr>
        <w:tag w:val="_SEC_fd138d262d644e50920ea2bdb258ac70"/>
        <w:id w:val="4157"/>
        <w:lock w:val="sdtLocked"/>
      </w:sdtPr>
      <w:sdtContent>
        <w:p w14:paraId="6AD96F46" w14:textId="77777777" w:rsidR="00847876" w:rsidRDefault="00000000">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11675343"/>
              <w:lock w:val="sdtLocked"/>
              <w:placeholder>
                <w:docPart w:val="{fbd13d9b-1159-480f-b631-72a87ab80a25}"/>
              </w:placeholder>
              <w:text/>
            </w:sdtPr>
            <w:sdtEndPr>
              <w:rPr>
                <w:bCs w:val="0"/>
              </w:rPr>
            </w:sdtEndPr>
            <w:sdtContent>
              <w:r>
                <w:rPr>
                  <w:rFonts w:ascii="宋体" w:hAnsi="宋体" w:cs="宋体" w:hint="eastAsia"/>
                  <w:b w:val="0"/>
                  <w:bCs w:val="0"/>
                  <w:kern w:val="0"/>
                  <w:sz w:val="24"/>
                </w:rPr>
                <w:t>关于增加2026年度对子公司担保额度的议案</w:t>
              </w:r>
            </w:sdtContent>
          </w:sdt>
        </w:p>
        <w:p w14:paraId="328ECCBD" w14:textId="77777777" w:rsidR="00847876"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03698543"/>
              <w:lock w:val="sdtLocked"/>
              <w:placeholder>
                <w:docPart w:val="{fbd13d9b-1159-480f-b631-72a87ab80a25}"/>
              </w:placeholder>
              <w:comboBox>
                <w:listItem w:displayText="通过" w:value="通过"/>
                <w:listItem w:displayText="不通过" w:value="不通过"/>
              </w:comboBox>
            </w:sdtPr>
            <w:sdtContent>
              <w:r>
                <w:rPr>
                  <w:rFonts w:hint="eastAsia"/>
                  <w:sz w:val="24"/>
                  <w:szCs w:val="24"/>
                </w:rPr>
                <w:t>通过</w:t>
              </w:r>
            </w:sdtContent>
          </w:sdt>
        </w:p>
        <w:p w14:paraId="2B512F53" w14:textId="77777777" w:rsidR="00847876" w:rsidRDefault="00847876">
          <w:pPr>
            <w:ind w:firstLineChars="150" w:firstLine="360"/>
            <w:rPr>
              <w:sz w:val="24"/>
              <w:szCs w:val="24"/>
            </w:rPr>
          </w:pPr>
        </w:p>
        <w:p w14:paraId="649153A0" w14:textId="77777777" w:rsidR="00847876"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534"/>
            <w:gridCol w:w="1056"/>
            <w:gridCol w:w="1296"/>
            <w:gridCol w:w="971"/>
            <w:gridCol w:w="1090"/>
            <w:gridCol w:w="971"/>
          </w:tblGrid>
          <w:tr w:rsidR="00847876" w14:paraId="10EEE8DA" w14:textId="77777777">
            <w:trPr>
              <w:trHeight w:val="300"/>
            </w:trPr>
            <w:sdt>
              <w:sdtPr>
                <w:rPr>
                  <w:rFonts w:ascii="宋体" w:hAnsi="宋体" w:hint="eastAsia"/>
                  <w:color w:val="000000"/>
                  <w:sz w:val="24"/>
                </w:rPr>
                <w:tag w:val="_PLD_26d51279eaba4b5b80959bbb9958e7fe"/>
                <w:id w:val="5137"/>
                <w:lock w:val="sdtLocked"/>
              </w:sdtPr>
              <w:sdtContent>
                <w:tc>
                  <w:tcPr>
                    <w:tcW w:w="1783" w:type="dxa"/>
                    <w:vMerge w:val="restart"/>
                    <w:vAlign w:val="center"/>
                  </w:tcPr>
                  <w:p w14:paraId="3641FE1D" w14:textId="77777777" w:rsidR="00847876" w:rsidRDefault="0000000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138"/>
                <w:lock w:val="sdtLocked"/>
              </w:sdtPr>
              <w:sdtContent>
                <w:tc>
                  <w:tcPr>
                    <w:tcW w:w="2537" w:type="dxa"/>
                    <w:gridSpan w:val="2"/>
                  </w:tcPr>
                  <w:p w14:paraId="1CBE61F9" w14:textId="77777777" w:rsidR="00847876" w:rsidRDefault="0000000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139"/>
                <w:lock w:val="sdtLocked"/>
              </w:sdtPr>
              <w:sdtContent>
                <w:tc>
                  <w:tcPr>
                    <w:tcW w:w="2098" w:type="dxa"/>
                    <w:gridSpan w:val="2"/>
                  </w:tcPr>
                  <w:p w14:paraId="4EC15337" w14:textId="77777777" w:rsidR="00847876" w:rsidRDefault="0000000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140"/>
                <w:lock w:val="sdtLocked"/>
              </w:sdtPr>
              <w:sdtContent>
                <w:tc>
                  <w:tcPr>
                    <w:tcW w:w="2099" w:type="dxa"/>
                    <w:gridSpan w:val="2"/>
                  </w:tcPr>
                  <w:p w14:paraId="69A242F0" w14:textId="77777777" w:rsidR="00847876" w:rsidRDefault="00000000">
                    <w:pPr>
                      <w:spacing w:line="600" w:lineRule="exact"/>
                      <w:jc w:val="center"/>
                      <w:rPr>
                        <w:rFonts w:ascii="宋体"/>
                        <w:color w:val="000000"/>
                        <w:sz w:val="24"/>
                      </w:rPr>
                    </w:pPr>
                    <w:r>
                      <w:rPr>
                        <w:rFonts w:ascii="宋体" w:hAnsi="宋体" w:hint="eastAsia"/>
                        <w:color w:val="000000"/>
                        <w:sz w:val="24"/>
                      </w:rPr>
                      <w:t>弃权</w:t>
                    </w:r>
                  </w:p>
                </w:tc>
              </w:sdtContent>
            </w:sdt>
          </w:tr>
          <w:tr w:rsidR="00847876" w14:paraId="6BA44E19" w14:textId="77777777">
            <w:trPr>
              <w:trHeight w:val="300"/>
            </w:trPr>
            <w:tc>
              <w:tcPr>
                <w:tcW w:w="1783" w:type="dxa"/>
                <w:vMerge/>
              </w:tcPr>
              <w:p w14:paraId="3867A9BE" w14:textId="77777777" w:rsidR="00847876" w:rsidRDefault="0084787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141"/>
                <w:lock w:val="sdtLocked"/>
              </w:sdtPr>
              <w:sdtContent>
                <w:tc>
                  <w:tcPr>
                    <w:tcW w:w="1558" w:type="dxa"/>
                  </w:tcPr>
                  <w:p w14:paraId="7BE7C0DA"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142"/>
                <w:lock w:val="sdtLocked"/>
              </w:sdtPr>
              <w:sdtContent>
                <w:tc>
                  <w:tcPr>
                    <w:tcW w:w="979" w:type="dxa"/>
                  </w:tcPr>
                  <w:p w14:paraId="04DE5B71"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143"/>
                <w:lock w:val="sdtLocked"/>
              </w:sdtPr>
              <w:sdtContent>
                <w:tc>
                  <w:tcPr>
                    <w:tcW w:w="1120" w:type="dxa"/>
                  </w:tcPr>
                  <w:p w14:paraId="6166B56C"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144"/>
                <w:lock w:val="sdtLocked"/>
              </w:sdtPr>
              <w:sdtContent>
                <w:tc>
                  <w:tcPr>
                    <w:tcW w:w="978" w:type="dxa"/>
                  </w:tcPr>
                  <w:p w14:paraId="3C4AD2FE"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145"/>
                <w:lock w:val="sdtLocked"/>
              </w:sdtPr>
              <w:sdtContent>
                <w:tc>
                  <w:tcPr>
                    <w:tcW w:w="1121" w:type="dxa"/>
                  </w:tcPr>
                  <w:p w14:paraId="1D8D1D30"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146"/>
                <w:lock w:val="sdtLocked"/>
              </w:sdtPr>
              <w:sdtContent>
                <w:tc>
                  <w:tcPr>
                    <w:tcW w:w="978" w:type="dxa"/>
                  </w:tcPr>
                  <w:p w14:paraId="49A575C8"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tr>
          <w:tr w:rsidR="00847876" w14:paraId="5847FCE6" w14:textId="77777777">
            <w:tc>
              <w:tcPr>
                <w:tcW w:w="1783" w:type="dxa"/>
              </w:tcPr>
              <w:p w14:paraId="19550A1F" w14:textId="77777777" w:rsidR="00847876"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5147"/>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sdt>
                  <w:sdtPr>
                    <w:rPr>
                      <w:rFonts w:ascii="宋体" w:hAnsi="宋体" w:hint="eastAsia"/>
                      <w:color w:val="000000"/>
                      <w:sz w:val="24"/>
                    </w:rPr>
                    <w:tag w:val="_GBC_6be17bec26f5478091fc40181efdcbdd"/>
                    <w:id w:val="5148"/>
                    <w:lock w:val="sdtLocked"/>
                    <w:placeholder>
                      <w:docPart w:val="{9906c175-597c-4de0-bdd1-0e22a17caaaa}"/>
                    </w:placeholder>
                  </w:sdtPr>
                  <w:sdtContent>
                    <w:r>
                      <w:rPr>
                        <w:rFonts w:ascii="宋体" w:hAnsi="宋体" w:hint="eastAsia"/>
                        <w:color w:val="000000"/>
                        <w:sz w:val="24"/>
                      </w:rPr>
                      <w:t>（含恢复表决权优先股）</w:t>
                    </w:r>
                  </w:sdtContent>
                </w:sdt>
              </w:p>
            </w:tc>
            <w:sdt>
              <w:sdtPr>
                <w:rPr>
                  <w:rFonts w:ascii="宋体"/>
                  <w:sz w:val="24"/>
                </w:rPr>
                <w:alias w:val="非累积投票议案表决情况_A股同意票数"/>
                <w:tag w:val="_GBC_d13cb7c3b10e4b89bd272020d5dfc3c5"/>
                <w:id w:val="5149"/>
                <w:lock w:val="sdtLocked"/>
                <w:text/>
              </w:sdtPr>
              <w:sdtContent>
                <w:tc>
                  <w:tcPr>
                    <w:tcW w:w="1558" w:type="dxa"/>
                  </w:tcPr>
                  <w:p w14:paraId="6E72169C" w14:textId="77777777" w:rsidR="00847876" w:rsidRDefault="00000000">
                    <w:pPr>
                      <w:spacing w:line="600" w:lineRule="exact"/>
                      <w:jc w:val="right"/>
                      <w:rPr>
                        <w:rFonts w:ascii="宋体"/>
                        <w:sz w:val="24"/>
                      </w:rPr>
                    </w:pPr>
                    <w:r>
                      <w:rPr>
                        <w:rFonts w:ascii="宋体"/>
                        <w:sz w:val="24"/>
                      </w:rPr>
                      <w:t>80,124,351</w:t>
                    </w:r>
                  </w:p>
                </w:tc>
              </w:sdtContent>
            </w:sdt>
            <w:sdt>
              <w:sdtPr>
                <w:rPr>
                  <w:rFonts w:ascii="宋体"/>
                  <w:sz w:val="24"/>
                </w:rPr>
                <w:alias w:val="非累积投票议案表决情况_A股同意比例"/>
                <w:tag w:val="_GBC_baa01c35de4c4da5999507b346370a05"/>
                <w:id w:val="5150"/>
                <w:lock w:val="sdtLocked"/>
              </w:sdtPr>
              <w:sdtContent>
                <w:tc>
                  <w:tcPr>
                    <w:tcW w:w="979" w:type="dxa"/>
                  </w:tcPr>
                  <w:p w14:paraId="29DA4639" w14:textId="77777777" w:rsidR="00847876" w:rsidRDefault="00000000">
                    <w:pPr>
                      <w:spacing w:line="600" w:lineRule="exact"/>
                      <w:jc w:val="right"/>
                      <w:rPr>
                        <w:rFonts w:ascii="宋体"/>
                        <w:sz w:val="24"/>
                      </w:rPr>
                    </w:pPr>
                    <w:r>
                      <w:rPr>
                        <w:rFonts w:ascii="宋体"/>
                        <w:sz w:val="24"/>
                      </w:rPr>
                      <w:t>98.3930</w:t>
                    </w:r>
                  </w:p>
                </w:tc>
              </w:sdtContent>
            </w:sdt>
            <w:sdt>
              <w:sdtPr>
                <w:rPr>
                  <w:rFonts w:ascii="宋体"/>
                  <w:sz w:val="24"/>
                </w:rPr>
                <w:alias w:val="非累积投票议案表决情况_A股反对票数"/>
                <w:tag w:val="_GBC_aeddc7b9df07427a8287a3319656953b"/>
                <w:id w:val="5151"/>
                <w:lock w:val="sdtLocked"/>
              </w:sdtPr>
              <w:sdtContent>
                <w:tc>
                  <w:tcPr>
                    <w:tcW w:w="1120" w:type="dxa"/>
                  </w:tcPr>
                  <w:p w14:paraId="35C4D3BF" w14:textId="77777777" w:rsidR="00847876" w:rsidRDefault="00000000">
                    <w:pPr>
                      <w:spacing w:line="600" w:lineRule="exact"/>
                      <w:jc w:val="right"/>
                      <w:rPr>
                        <w:rFonts w:ascii="宋体"/>
                        <w:sz w:val="24"/>
                      </w:rPr>
                    </w:pPr>
                    <w:r>
                      <w:rPr>
                        <w:rFonts w:ascii="宋体"/>
                        <w:sz w:val="24"/>
                      </w:rPr>
                      <w:t>1,240,000</w:t>
                    </w:r>
                  </w:p>
                </w:tc>
              </w:sdtContent>
            </w:sdt>
            <w:sdt>
              <w:sdtPr>
                <w:rPr>
                  <w:rFonts w:ascii="宋体"/>
                  <w:sz w:val="24"/>
                </w:rPr>
                <w:alias w:val="非累积投票议案表决情况_A股反对比例"/>
                <w:tag w:val="_GBC_2fbfff06037f464baa9501f7aaaeeca4"/>
                <w:id w:val="5152"/>
                <w:lock w:val="sdtLocked"/>
              </w:sdtPr>
              <w:sdtContent>
                <w:tc>
                  <w:tcPr>
                    <w:tcW w:w="978" w:type="dxa"/>
                  </w:tcPr>
                  <w:p w14:paraId="5AFC1476" w14:textId="77777777" w:rsidR="00847876" w:rsidRDefault="00000000">
                    <w:pPr>
                      <w:spacing w:line="600" w:lineRule="exact"/>
                      <w:jc w:val="right"/>
                      <w:rPr>
                        <w:rFonts w:ascii="宋体"/>
                        <w:sz w:val="24"/>
                      </w:rPr>
                    </w:pPr>
                    <w:r>
                      <w:rPr>
                        <w:rFonts w:ascii="宋体"/>
                        <w:sz w:val="24"/>
                      </w:rPr>
                      <w:t>1.5227</w:t>
                    </w:r>
                  </w:p>
                </w:tc>
              </w:sdtContent>
            </w:sdt>
            <w:sdt>
              <w:sdtPr>
                <w:rPr>
                  <w:rFonts w:ascii="宋体"/>
                  <w:sz w:val="24"/>
                </w:rPr>
                <w:alias w:val="非累积投票议案表决情况_A股弃权票数"/>
                <w:tag w:val="_GBC_311dad2ae32a4a41b5f70fe48cb445b5"/>
                <w:id w:val="5153"/>
                <w:lock w:val="sdtLocked"/>
              </w:sdtPr>
              <w:sdtContent>
                <w:tc>
                  <w:tcPr>
                    <w:tcW w:w="1121" w:type="dxa"/>
                  </w:tcPr>
                  <w:p w14:paraId="13A9D70D" w14:textId="77777777" w:rsidR="00847876" w:rsidRDefault="00000000">
                    <w:pPr>
                      <w:spacing w:line="600" w:lineRule="exact"/>
                      <w:jc w:val="right"/>
                      <w:rPr>
                        <w:rFonts w:ascii="宋体"/>
                        <w:sz w:val="24"/>
                      </w:rPr>
                    </w:pPr>
                    <w:r>
                      <w:rPr>
                        <w:rFonts w:ascii="宋体"/>
                        <w:sz w:val="24"/>
                      </w:rPr>
                      <w:t>68,600</w:t>
                    </w:r>
                  </w:p>
                </w:tc>
              </w:sdtContent>
            </w:sdt>
            <w:sdt>
              <w:sdtPr>
                <w:rPr>
                  <w:rFonts w:ascii="宋体"/>
                  <w:sz w:val="24"/>
                </w:rPr>
                <w:alias w:val="非累积投票议案表决情况_A股弃权比例"/>
                <w:tag w:val="_GBC_3723b88f133b472497fbb1e22ce723a0"/>
                <w:id w:val="5154"/>
                <w:lock w:val="sdtLocked"/>
              </w:sdtPr>
              <w:sdtContent>
                <w:tc>
                  <w:tcPr>
                    <w:tcW w:w="978" w:type="dxa"/>
                  </w:tcPr>
                  <w:p w14:paraId="75ABBB93" w14:textId="77777777" w:rsidR="00847876" w:rsidRDefault="00000000">
                    <w:pPr>
                      <w:spacing w:line="600" w:lineRule="exact"/>
                      <w:jc w:val="right"/>
                      <w:rPr>
                        <w:rFonts w:ascii="宋体"/>
                        <w:sz w:val="24"/>
                      </w:rPr>
                    </w:pPr>
                    <w:r>
                      <w:rPr>
                        <w:rFonts w:ascii="宋体"/>
                        <w:sz w:val="24"/>
                      </w:rPr>
                      <w:t>0.0843</w:t>
                    </w:r>
                  </w:p>
                </w:tc>
              </w:sdtContent>
            </w:sdt>
          </w:tr>
        </w:tbl>
        <w:p w14:paraId="7B283A42" w14:textId="41990A27" w:rsidR="00847876" w:rsidRDefault="00000000">
          <w:pPr>
            <w:rPr>
              <w:rFonts w:hint="eastAsia"/>
            </w:rPr>
          </w:pPr>
        </w:p>
      </w:sdtContent>
    </w:sdt>
    <w:sdt>
      <w:sdtPr>
        <w:rPr>
          <w:b w:val="0"/>
          <w:bCs w:val="0"/>
          <w:sz w:val="21"/>
          <w:szCs w:val="22"/>
        </w:rPr>
        <w:tag w:val="_SEC_fd138d262d644e50920ea2bdb258ac70"/>
        <w:id w:val="4178"/>
        <w:lock w:val="sdtLocked"/>
      </w:sdtPr>
      <w:sdtContent>
        <w:p w14:paraId="514FDF8D" w14:textId="77777777" w:rsidR="00847876" w:rsidRDefault="00000000">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9169938"/>
              <w:lock w:val="sdtLocked"/>
              <w:placeholder>
                <w:docPart w:val="{5f6f7c59-4604-4205-84f6-62881a0aea34}"/>
              </w:placeholder>
              <w:text/>
            </w:sdtPr>
            <w:sdtContent>
              <w:r>
                <w:rPr>
                  <w:rFonts w:ascii="宋体" w:hAnsi="宋体" w:cs="宋体" w:hint="eastAsia"/>
                  <w:b w:val="0"/>
                  <w:bCs w:val="0"/>
                  <w:kern w:val="0"/>
                  <w:sz w:val="24"/>
                </w:rPr>
                <w:t>关于续聘会计师事务所的议案</w:t>
              </w:r>
            </w:sdtContent>
          </w:sdt>
        </w:p>
        <w:p w14:paraId="003FFB85" w14:textId="77777777" w:rsidR="00847876"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31551912"/>
              <w:lock w:val="sdtLocked"/>
              <w:placeholder>
                <w:docPart w:val="{5f6f7c59-4604-4205-84f6-62881a0aea34}"/>
              </w:placeholder>
              <w:comboBox>
                <w:listItem w:displayText="通过" w:value="通过"/>
                <w:listItem w:displayText="不通过" w:value="不通过"/>
              </w:comboBox>
            </w:sdtPr>
            <w:sdtContent>
              <w:r>
                <w:rPr>
                  <w:rFonts w:hint="eastAsia"/>
                  <w:sz w:val="24"/>
                  <w:szCs w:val="24"/>
                </w:rPr>
                <w:t>通过</w:t>
              </w:r>
            </w:sdtContent>
          </w:sdt>
        </w:p>
        <w:p w14:paraId="31A0C1E2" w14:textId="77777777" w:rsidR="00847876" w:rsidRDefault="00847876">
          <w:pPr>
            <w:ind w:firstLineChars="150" w:firstLine="360"/>
            <w:rPr>
              <w:sz w:val="24"/>
              <w:szCs w:val="24"/>
            </w:rPr>
          </w:pPr>
        </w:p>
        <w:p w14:paraId="7F3AC727" w14:textId="77777777" w:rsidR="00847876"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534"/>
            <w:gridCol w:w="1056"/>
            <w:gridCol w:w="1296"/>
            <w:gridCol w:w="971"/>
            <w:gridCol w:w="1090"/>
            <w:gridCol w:w="971"/>
          </w:tblGrid>
          <w:tr w:rsidR="00847876" w14:paraId="3DC1E467" w14:textId="77777777">
            <w:trPr>
              <w:trHeight w:val="300"/>
            </w:trPr>
            <w:sdt>
              <w:sdtPr>
                <w:rPr>
                  <w:rFonts w:ascii="宋体" w:hAnsi="宋体" w:hint="eastAsia"/>
                  <w:color w:val="000000"/>
                  <w:sz w:val="24"/>
                </w:rPr>
                <w:tag w:val="_PLD_26d51279eaba4b5b80959bbb9958e7fe"/>
                <w:id w:val="5209"/>
                <w:lock w:val="sdtLocked"/>
              </w:sdtPr>
              <w:sdtContent>
                <w:tc>
                  <w:tcPr>
                    <w:tcW w:w="1783" w:type="dxa"/>
                    <w:vMerge w:val="restart"/>
                    <w:vAlign w:val="center"/>
                  </w:tcPr>
                  <w:p w14:paraId="0CF71969" w14:textId="77777777" w:rsidR="00847876" w:rsidRDefault="0000000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210"/>
                <w:lock w:val="sdtLocked"/>
              </w:sdtPr>
              <w:sdtContent>
                <w:tc>
                  <w:tcPr>
                    <w:tcW w:w="2537" w:type="dxa"/>
                    <w:gridSpan w:val="2"/>
                  </w:tcPr>
                  <w:p w14:paraId="7E967688" w14:textId="77777777" w:rsidR="00847876" w:rsidRDefault="0000000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211"/>
                <w:lock w:val="sdtLocked"/>
              </w:sdtPr>
              <w:sdtContent>
                <w:tc>
                  <w:tcPr>
                    <w:tcW w:w="2098" w:type="dxa"/>
                    <w:gridSpan w:val="2"/>
                  </w:tcPr>
                  <w:p w14:paraId="6D4E31BF" w14:textId="77777777" w:rsidR="00847876" w:rsidRDefault="0000000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212"/>
                <w:lock w:val="sdtLocked"/>
              </w:sdtPr>
              <w:sdtContent>
                <w:tc>
                  <w:tcPr>
                    <w:tcW w:w="2099" w:type="dxa"/>
                    <w:gridSpan w:val="2"/>
                  </w:tcPr>
                  <w:p w14:paraId="6BD74D6B" w14:textId="77777777" w:rsidR="00847876" w:rsidRDefault="00000000">
                    <w:pPr>
                      <w:spacing w:line="600" w:lineRule="exact"/>
                      <w:jc w:val="center"/>
                      <w:rPr>
                        <w:rFonts w:ascii="宋体"/>
                        <w:color w:val="000000"/>
                        <w:sz w:val="24"/>
                      </w:rPr>
                    </w:pPr>
                    <w:r>
                      <w:rPr>
                        <w:rFonts w:ascii="宋体" w:hAnsi="宋体" w:hint="eastAsia"/>
                        <w:color w:val="000000"/>
                        <w:sz w:val="24"/>
                      </w:rPr>
                      <w:t>弃权</w:t>
                    </w:r>
                  </w:p>
                </w:tc>
              </w:sdtContent>
            </w:sdt>
          </w:tr>
          <w:tr w:rsidR="00847876" w14:paraId="060BB967" w14:textId="77777777">
            <w:trPr>
              <w:trHeight w:val="300"/>
            </w:trPr>
            <w:tc>
              <w:tcPr>
                <w:tcW w:w="1783" w:type="dxa"/>
                <w:vMerge/>
              </w:tcPr>
              <w:p w14:paraId="526417DD" w14:textId="77777777" w:rsidR="00847876" w:rsidRDefault="0084787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213"/>
                <w:lock w:val="sdtLocked"/>
              </w:sdtPr>
              <w:sdtContent>
                <w:tc>
                  <w:tcPr>
                    <w:tcW w:w="1558" w:type="dxa"/>
                  </w:tcPr>
                  <w:p w14:paraId="64F447F5"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214"/>
                <w:lock w:val="sdtLocked"/>
              </w:sdtPr>
              <w:sdtContent>
                <w:tc>
                  <w:tcPr>
                    <w:tcW w:w="979" w:type="dxa"/>
                  </w:tcPr>
                  <w:p w14:paraId="0A797792"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215"/>
                <w:lock w:val="sdtLocked"/>
              </w:sdtPr>
              <w:sdtContent>
                <w:tc>
                  <w:tcPr>
                    <w:tcW w:w="1120" w:type="dxa"/>
                  </w:tcPr>
                  <w:p w14:paraId="70ECCF4A"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216"/>
                <w:lock w:val="sdtLocked"/>
              </w:sdtPr>
              <w:sdtContent>
                <w:tc>
                  <w:tcPr>
                    <w:tcW w:w="978" w:type="dxa"/>
                  </w:tcPr>
                  <w:p w14:paraId="47D92D03"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217"/>
                <w:lock w:val="sdtLocked"/>
              </w:sdtPr>
              <w:sdtContent>
                <w:tc>
                  <w:tcPr>
                    <w:tcW w:w="1121" w:type="dxa"/>
                  </w:tcPr>
                  <w:p w14:paraId="71A0B1EA" w14:textId="77777777" w:rsidR="00847876"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218"/>
                <w:lock w:val="sdtLocked"/>
              </w:sdtPr>
              <w:sdtContent>
                <w:tc>
                  <w:tcPr>
                    <w:tcW w:w="978" w:type="dxa"/>
                  </w:tcPr>
                  <w:p w14:paraId="3CD65871" w14:textId="77777777" w:rsidR="00847876" w:rsidRDefault="00000000">
                    <w:pPr>
                      <w:spacing w:line="600" w:lineRule="exact"/>
                      <w:jc w:val="center"/>
                      <w:rPr>
                        <w:rFonts w:ascii="宋体"/>
                        <w:color w:val="000000"/>
                        <w:sz w:val="24"/>
                      </w:rPr>
                    </w:pPr>
                    <w:r>
                      <w:rPr>
                        <w:rFonts w:ascii="宋体" w:hAnsi="宋体" w:hint="eastAsia"/>
                        <w:color w:val="000000"/>
                        <w:sz w:val="24"/>
                      </w:rPr>
                      <w:t>比例（%）</w:t>
                    </w:r>
                  </w:p>
                </w:tc>
              </w:sdtContent>
            </w:sdt>
          </w:tr>
          <w:tr w:rsidR="00847876" w14:paraId="4D29B008" w14:textId="77777777">
            <w:tc>
              <w:tcPr>
                <w:tcW w:w="1783" w:type="dxa"/>
              </w:tcPr>
              <w:p w14:paraId="0AD44970" w14:textId="77777777" w:rsidR="00847876"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521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sdt>
                  <w:sdtPr>
                    <w:rPr>
                      <w:rFonts w:ascii="宋体" w:hAnsi="宋体" w:hint="eastAsia"/>
                      <w:color w:val="000000"/>
                      <w:sz w:val="24"/>
                    </w:rPr>
                    <w:tag w:val="_GBC_6be17bec26f5478091fc40181efdcbdd"/>
                    <w:id w:val="5220"/>
                    <w:lock w:val="sdtLocked"/>
                    <w:placeholder>
                      <w:docPart w:val="{e9e8ad23-5f3c-4d81-95f6-2c15b17ef656}"/>
                    </w:placeholder>
                  </w:sdtPr>
                  <w:sdtContent>
                    <w:r>
                      <w:rPr>
                        <w:rFonts w:ascii="宋体" w:hAnsi="宋体" w:hint="eastAsia"/>
                        <w:color w:val="000000"/>
                        <w:sz w:val="24"/>
                      </w:rPr>
                      <w:t>（含恢复表决权优先股）</w:t>
                    </w:r>
                  </w:sdtContent>
                </w:sdt>
              </w:p>
            </w:tc>
            <w:sdt>
              <w:sdtPr>
                <w:rPr>
                  <w:rFonts w:ascii="宋体"/>
                  <w:sz w:val="24"/>
                </w:rPr>
                <w:alias w:val="非累积投票议案表决情况_A股同意票数"/>
                <w:tag w:val="_GBC_d13cb7c3b10e4b89bd272020d5dfc3c5"/>
                <w:id w:val="5221"/>
                <w:lock w:val="sdtLocked"/>
                <w:text/>
              </w:sdtPr>
              <w:sdtContent>
                <w:tc>
                  <w:tcPr>
                    <w:tcW w:w="1558" w:type="dxa"/>
                  </w:tcPr>
                  <w:p w14:paraId="0D11F6D4" w14:textId="77777777" w:rsidR="00847876" w:rsidRDefault="00000000">
                    <w:pPr>
                      <w:spacing w:line="600" w:lineRule="exact"/>
                      <w:jc w:val="right"/>
                      <w:rPr>
                        <w:rFonts w:ascii="宋体"/>
                        <w:sz w:val="24"/>
                      </w:rPr>
                    </w:pPr>
                    <w:r>
                      <w:rPr>
                        <w:rFonts w:ascii="宋体"/>
                        <w:sz w:val="24"/>
                      </w:rPr>
                      <w:t>80,152,551</w:t>
                    </w:r>
                  </w:p>
                </w:tc>
              </w:sdtContent>
            </w:sdt>
            <w:sdt>
              <w:sdtPr>
                <w:rPr>
                  <w:rFonts w:ascii="宋体"/>
                  <w:sz w:val="24"/>
                </w:rPr>
                <w:alias w:val="非累积投票议案表决情况_A股同意比例"/>
                <w:tag w:val="_GBC_baa01c35de4c4da5999507b346370a05"/>
                <w:id w:val="5222"/>
                <w:lock w:val="sdtLocked"/>
              </w:sdtPr>
              <w:sdtContent>
                <w:tc>
                  <w:tcPr>
                    <w:tcW w:w="979" w:type="dxa"/>
                  </w:tcPr>
                  <w:p w14:paraId="0536CBC8" w14:textId="77777777" w:rsidR="00847876" w:rsidRDefault="00000000">
                    <w:pPr>
                      <w:spacing w:line="600" w:lineRule="exact"/>
                      <w:jc w:val="right"/>
                      <w:rPr>
                        <w:rFonts w:ascii="宋体"/>
                        <w:sz w:val="24"/>
                      </w:rPr>
                    </w:pPr>
                    <w:r>
                      <w:rPr>
                        <w:rFonts w:ascii="宋体"/>
                        <w:sz w:val="24"/>
                      </w:rPr>
                      <w:t>98.4276</w:t>
                    </w:r>
                  </w:p>
                </w:tc>
              </w:sdtContent>
            </w:sdt>
            <w:sdt>
              <w:sdtPr>
                <w:rPr>
                  <w:rFonts w:ascii="宋体"/>
                  <w:sz w:val="24"/>
                </w:rPr>
                <w:alias w:val="非累积投票议案表决情况_A股反对票数"/>
                <w:tag w:val="_GBC_aeddc7b9df07427a8287a3319656953b"/>
                <w:id w:val="5223"/>
                <w:lock w:val="sdtLocked"/>
              </w:sdtPr>
              <w:sdtContent>
                <w:tc>
                  <w:tcPr>
                    <w:tcW w:w="1120" w:type="dxa"/>
                  </w:tcPr>
                  <w:p w14:paraId="223463F1" w14:textId="77777777" w:rsidR="00847876" w:rsidRDefault="00000000">
                    <w:pPr>
                      <w:spacing w:line="600" w:lineRule="exact"/>
                      <w:jc w:val="right"/>
                      <w:rPr>
                        <w:rFonts w:ascii="宋体"/>
                        <w:sz w:val="24"/>
                      </w:rPr>
                    </w:pPr>
                    <w:r>
                      <w:rPr>
                        <w:rFonts w:ascii="宋体"/>
                        <w:sz w:val="24"/>
                      </w:rPr>
                      <w:t>1,241,100</w:t>
                    </w:r>
                  </w:p>
                </w:tc>
              </w:sdtContent>
            </w:sdt>
            <w:sdt>
              <w:sdtPr>
                <w:rPr>
                  <w:rFonts w:ascii="宋体"/>
                  <w:sz w:val="24"/>
                </w:rPr>
                <w:alias w:val="非累积投票议案表决情况_A股反对比例"/>
                <w:tag w:val="_GBC_2fbfff06037f464baa9501f7aaaeeca4"/>
                <w:id w:val="5224"/>
                <w:lock w:val="sdtLocked"/>
              </w:sdtPr>
              <w:sdtContent>
                <w:tc>
                  <w:tcPr>
                    <w:tcW w:w="978" w:type="dxa"/>
                  </w:tcPr>
                  <w:p w14:paraId="4EEAD570" w14:textId="77777777" w:rsidR="00847876" w:rsidRDefault="00000000">
                    <w:pPr>
                      <w:spacing w:line="600" w:lineRule="exact"/>
                      <w:jc w:val="right"/>
                      <w:rPr>
                        <w:rFonts w:ascii="宋体"/>
                        <w:sz w:val="24"/>
                      </w:rPr>
                    </w:pPr>
                    <w:r>
                      <w:rPr>
                        <w:rFonts w:ascii="宋体"/>
                        <w:sz w:val="24"/>
                      </w:rPr>
                      <w:t>1.5240</w:t>
                    </w:r>
                  </w:p>
                </w:tc>
              </w:sdtContent>
            </w:sdt>
            <w:sdt>
              <w:sdtPr>
                <w:rPr>
                  <w:rFonts w:ascii="宋体"/>
                  <w:sz w:val="24"/>
                </w:rPr>
                <w:alias w:val="非累积投票议案表决情况_A股弃权票数"/>
                <w:tag w:val="_GBC_311dad2ae32a4a41b5f70fe48cb445b5"/>
                <w:id w:val="5225"/>
                <w:lock w:val="sdtLocked"/>
              </w:sdtPr>
              <w:sdtContent>
                <w:tc>
                  <w:tcPr>
                    <w:tcW w:w="1121" w:type="dxa"/>
                  </w:tcPr>
                  <w:p w14:paraId="220B0F11" w14:textId="77777777" w:rsidR="00847876" w:rsidRDefault="00000000">
                    <w:pPr>
                      <w:spacing w:line="600" w:lineRule="exact"/>
                      <w:jc w:val="right"/>
                      <w:rPr>
                        <w:rFonts w:ascii="宋体"/>
                        <w:sz w:val="24"/>
                      </w:rPr>
                    </w:pPr>
                    <w:r>
                      <w:rPr>
                        <w:rFonts w:ascii="宋体"/>
                        <w:sz w:val="24"/>
                      </w:rPr>
                      <w:t>39,300</w:t>
                    </w:r>
                  </w:p>
                </w:tc>
              </w:sdtContent>
            </w:sdt>
            <w:sdt>
              <w:sdtPr>
                <w:rPr>
                  <w:rFonts w:ascii="宋体"/>
                  <w:sz w:val="24"/>
                </w:rPr>
                <w:alias w:val="非累积投票议案表决情况_A股弃权比例"/>
                <w:tag w:val="_GBC_3723b88f133b472497fbb1e22ce723a0"/>
                <w:id w:val="5226"/>
                <w:lock w:val="sdtLocked"/>
              </w:sdtPr>
              <w:sdtContent>
                <w:tc>
                  <w:tcPr>
                    <w:tcW w:w="978" w:type="dxa"/>
                  </w:tcPr>
                  <w:p w14:paraId="1D4DCFCD" w14:textId="77777777" w:rsidR="00847876" w:rsidRDefault="00000000">
                    <w:pPr>
                      <w:spacing w:line="600" w:lineRule="exact"/>
                      <w:jc w:val="right"/>
                      <w:rPr>
                        <w:rFonts w:ascii="宋体"/>
                        <w:sz w:val="24"/>
                      </w:rPr>
                    </w:pPr>
                    <w:r>
                      <w:rPr>
                        <w:rFonts w:ascii="宋体"/>
                        <w:sz w:val="24"/>
                      </w:rPr>
                      <w:t>0.0484</w:t>
                    </w:r>
                  </w:p>
                </w:tc>
              </w:sdtContent>
            </w:sdt>
          </w:tr>
        </w:tbl>
        <w:p w14:paraId="326B9C94" w14:textId="272761DF" w:rsidR="00847876" w:rsidRDefault="00000000">
          <w:pPr>
            <w:rPr>
              <w:rFonts w:hint="eastAsia"/>
            </w:rPr>
          </w:pPr>
        </w:p>
      </w:sdtContent>
    </w:sdt>
    <w:sdt>
      <w:sdtPr>
        <w:rPr>
          <w:rFonts w:asciiTheme="minorHAnsi" w:eastAsiaTheme="minorEastAsia" w:hAnsiTheme="minorHAnsi" w:cstheme="minorBidi" w:hint="eastAsia"/>
          <w:b w:val="0"/>
          <w:bCs w:val="0"/>
          <w:sz w:val="24"/>
          <w:szCs w:val="24"/>
        </w:rPr>
        <w:alias w:val="模块:现金分红分段表决情况"/>
        <w:tag w:val="_GBC_21645f18782f463aa202791fc4de3fd0"/>
        <w:id w:val="-1110498892"/>
        <w:lock w:val="sdtLocked"/>
        <w:placeholder>
          <w:docPart w:val="GBC22222222222222222222222222222"/>
        </w:placeholder>
      </w:sdtPr>
      <w:sdtContent>
        <w:p w14:paraId="6562A837" w14:textId="77777777" w:rsidR="00847876" w:rsidRDefault="00000000">
          <w:pPr>
            <w:pStyle w:val="2"/>
            <w:keepNext w:val="0"/>
            <w:keepLines w:val="0"/>
            <w:numPr>
              <w:ilvl w:val="0"/>
              <w:numId w:val="5"/>
            </w:numPr>
            <w:spacing w:line="415" w:lineRule="auto"/>
            <w:rPr>
              <w:b w:val="0"/>
              <w:sz w:val="24"/>
              <w:szCs w:val="24"/>
            </w:rPr>
          </w:pPr>
          <w:r>
            <w:rPr>
              <w:rFonts w:hint="eastAsia"/>
              <w:b w:val="0"/>
              <w:sz w:val="24"/>
              <w:szCs w:val="24"/>
            </w:rPr>
            <w:t>现金分红分段表决情况</w:t>
          </w:r>
        </w:p>
        <w:tbl>
          <w:tblPr>
            <w:tblStyle w:val="ad"/>
            <w:tblW w:w="0" w:type="auto"/>
            <w:tblLook w:val="04A0" w:firstRow="1" w:lastRow="0" w:firstColumn="1" w:lastColumn="0" w:noHBand="0" w:noVBand="1"/>
          </w:tblPr>
          <w:tblGrid>
            <w:gridCol w:w="1655"/>
            <w:gridCol w:w="1273"/>
            <w:gridCol w:w="1131"/>
            <w:gridCol w:w="1026"/>
            <w:gridCol w:w="1130"/>
            <w:gridCol w:w="1129"/>
            <w:gridCol w:w="1178"/>
          </w:tblGrid>
          <w:tr w:rsidR="00847876" w14:paraId="274455B9" w14:textId="77777777">
            <w:tc>
              <w:tcPr>
                <w:tcW w:w="1668" w:type="dxa"/>
                <w:vMerge w:val="restart"/>
              </w:tcPr>
              <w:p w14:paraId="14DC26A4" w14:textId="77777777" w:rsidR="00847876" w:rsidRDefault="00847876">
                <w:pPr>
                  <w:rPr>
                    <w:rFonts w:asciiTheme="minorEastAsia" w:hAnsiTheme="minorEastAsia" w:hint="eastAsia"/>
                    <w:sz w:val="18"/>
                    <w:szCs w:val="18"/>
                  </w:rPr>
                </w:pPr>
              </w:p>
            </w:tc>
            <w:sdt>
              <w:sdtPr>
                <w:rPr>
                  <w:rFonts w:asciiTheme="minorEastAsia" w:hAnsiTheme="minorEastAsia" w:hint="eastAsia"/>
                  <w:sz w:val="18"/>
                  <w:szCs w:val="18"/>
                </w:rPr>
                <w:tag w:val="_PLD_9d7d92ba3e8c40dfa7d9b76bc9fc057c"/>
                <w:id w:val="5271"/>
                <w:lock w:val="sdtLocked"/>
              </w:sdtPr>
              <w:sdtContent>
                <w:tc>
                  <w:tcPr>
                    <w:tcW w:w="2409" w:type="dxa"/>
                    <w:gridSpan w:val="2"/>
                  </w:tcPr>
                  <w:p w14:paraId="5CC32131"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同意</w:t>
                    </w:r>
                  </w:p>
                </w:tc>
              </w:sdtContent>
            </w:sdt>
            <w:sdt>
              <w:sdtPr>
                <w:rPr>
                  <w:rFonts w:asciiTheme="minorEastAsia" w:hAnsiTheme="minorEastAsia" w:hint="eastAsia"/>
                  <w:sz w:val="18"/>
                  <w:szCs w:val="18"/>
                </w:rPr>
                <w:tag w:val="_PLD_6a8f6a4c3ba74db5b991a1cb523ebf92"/>
                <w:id w:val="5272"/>
                <w:lock w:val="sdtLocked"/>
              </w:sdtPr>
              <w:sdtContent>
                <w:tc>
                  <w:tcPr>
                    <w:tcW w:w="2127" w:type="dxa"/>
                    <w:gridSpan w:val="2"/>
                  </w:tcPr>
                  <w:p w14:paraId="44DD36CF"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反对</w:t>
                    </w:r>
                  </w:p>
                </w:tc>
              </w:sdtContent>
            </w:sdt>
            <w:sdt>
              <w:sdtPr>
                <w:rPr>
                  <w:rFonts w:asciiTheme="minorEastAsia" w:hAnsiTheme="minorEastAsia" w:hint="eastAsia"/>
                  <w:sz w:val="18"/>
                  <w:szCs w:val="18"/>
                </w:rPr>
                <w:tag w:val="_PLD_19138f9c8d9d4c85a9a8e77c2d1a2808"/>
                <w:id w:val="5273"/>
                <w:lock w:val="sdtLocked"/>
              </w:sdtPr>
              <w:sdtContent>
                <w:tc>
                  <w:tcPr>
                    <w:tcW w:w="2318" w:type="dxa"/>
                    <w:gridSpan w:val="2"/>
                  </w:tcPr>
                  <w:p w14:paraId="758C6D27"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弃权</w:t>
                    </w:r>
                  </w:p>
                </w:tc>
              </w:sdtContent>
            </w:sdt>
          </w:tr>
          <w:tr w:rsidR="00847876" w14:paraId="3143C182" w14:textId="77777777">
            <w:tc>
              <w:tcPr>
                <w:tcW w:w="1668" w:type="dxa"/>
                <w:vMerge/>
              </w:tcPr>
              <w:p w14:paraId="03996B0F" w14:textId="77777777" w:rsidR="00847876" w:rsidRDefault="00847876">
                <w:pPr>
                  <w:rPr>
                    <w:rFonts w:asciiTheme="minorEastAsia" w:hAnsiTheme="minorEastAsia" w:hint="eastAsia"/>
                    <w:sz w:val="18"/>
                    <w:szCs w:val="18"/>
                  </w:rPr>
                </w:pPr>
              </w:p>
            </w:tc>
            <w:sdt>
              <w:sdtPr>
                <w:rPr>
                  <w:rFonts w:asciiTheme="minorEastAsia" w:hAnsiTheme="minorEastAsia" w:hint="eastAsia"/>
                  <w:sz w:val="18"/>
                  <w:szCs w:val="18"/>
                </w:rPr>
                <w:tag w:val="_PLD_7777d17dfe2d4b21a2e21c99243d094e"/>
                <w:id w:val="5274"/>
                <w:lock w:val="sdtLocked"/>
              </w:sdtPr>
              <w:sdtContent>
                <w:tc>
                  <w:tcPr>
                    <w:tcW w:w="1275" w:type="dxa"/>
                  </w:tcPr>
                  <w:p w14:paraId="2FACD18D"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票数</w:t>
                    </w:r>
                  </w:p>
                </w:tc>
              </w:sdtContent>
            </w:sdt>
            <w:sdt>
              <w:sdtPr>
                <w:rPr>
                  <w:rFonts w:asciiTheme="minorEastAsia" w:hAnsiTheme="minorEastAsia" w:hint="eastAsia"/>
                  <w:sz w:val="18"/>
                  <w:szCs w:val="18"/>
                </w:rPr>
                <w:tag w:val="_PLD_14b1f2bbf1b64aed80ee028d4a70b656"/>
                <w:id w:val="5275"/>
                <w:lock w:val="sdtLocked"/>
              </w:sdtPr>
              <w:sdtContent>
                <w:tc>
                  <w:tcPr>
                    <w:tcW w:w="1134" w:type="dxa"/>
                  </w:tcPr>
                  <w:p w14:paraId="13EFE36B"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比例（%）</w:t>
                    </w:r>
                  </w:p>
                </w:tc>
              </w:sdtContent>
            </w:sdt>
            <w:sdt>
              <w:sdtPr>
                <w:rPr>
                  <w:rFonts w:asciiTheme="minorEastAsia" w:hAnsiTheme="minorEastAsia" w:hint="eastAsia"/>
                  <w:sz w:val="18"/>
                  <w:szCs w:val="18"/>
                </w:rPr>
                <w:tag w:val="_PLD_01f9981494a345d8b5ee942e59972952"/>
                <w:id w:val="5276"/>
                <w:lock w:val="sdtLocked"/>
              </w:sdtPr>
              <w:sdtContent>
                <w:tc>
                  <w:tcPr>
                    <w:tcW w:w="993" w:type="dxa"/>
                  </w:tcPr>
                  <w:p w14:paraId="74F44780"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票数</w:t>
                    </w:r>
                  </w:p>
                </w:tc>
              </w:sdtContent>
            </w:sdt>
            <w:sdt>
              <w:sdtPr>
                <w:rPr>
                  <w:rFonts w:asciiTheme="minorEastAsia" w:hAnsiTheme="minorEastAsia" w:hint="eastAsia"/>
                  <w:sz w:val="18"/>
                  <w:szCs w:val="18"/>
                </w:rPr>
                <w:tag w:val="_PLD_56674e39e8d14705b039b2a058758fc7"/>
                <w:id w:val="5277"/>
                <w:lock w:val="sdtLocked"/>
              </w:sdtPr>
              <w:sdtContent>
                <w:tc>
                  <w:tcPr>
                    <w:tcW w:w="1134" w:type="dxa"/>
                  </w:tcPr>
                  <w:p w14:paraId="5A67EC37"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比例（%）</w:t>
                    </w:r>
                  </w:p>
                </w:tc>
              </w:sdtContent>
            </w:sdt>
            <w:sdt>
              <w:sdtPr>
                <w:rPr>
                  <w:rFonts w:asciiTheme="minorEastAsia" w:hAnsiTheme="minorEastAsia" w:hint="eastAsia"/>
                  <w:sz w:val="18"/>
                  <w:szCs w:val="18"/>
                </w:rPr>
                <w:tag w:val="_PLD_fcd4f275f9914142a4967f1d4a7671c9"/>
                <w:id w:val="5278"/>
                <w:lock w:val="sdtLocked"/>
              </w:sdtPr>
              <w:sdtContent>
                <w:tc>
                  <w:tcPr>
                    <w:tcW w:w="1134" w:type="dxa"/>
                  </w:tcPr>
                  <w:p w14:paraId="5FDDD76A"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票数</w:t>
                    </w:r>
                  </w:p>
                </w:tc>
              </w:sdtContent>
            </w:sdt>
            <w:sdt>
              <w:sdtPr>
                <w:rPr>
                  <w:rFonts w:asciiTheme="minorEastAsia" w:hAnsiTheme="minorEastAsia" w:hint="eastAsia"/>
                  <w:sz w:val="18"/>
                  <w:szCs w:val="18"/>
                </w:rPr>
                <w:tag w:val="_PLD_4377c860d9444581b84461cc7262f05f"/>
                <w:id w:val="5279"/>
                <w:lock w:val="sdtLocked"/>
              </w:sdtPr>
              <w:sdtContent>
                <w:tc>
                  <w:tcPr>
                    <w:tcW w:w="1184" w:type="dxa"/>
                  </w:tcPr>
                  <w:p w14:paraId="5C9DEAC0"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比例（%）</w:t>
                    </w:r>
                  </w:p>
                </w:tc>
              </w:sdtContent>
            </w:sdt>
          </w:tr>
          <w:tr w:rsidR="00847876" w14:paraId="0841E102" w14:textId="77777777">
            <w:sdt>
              <w:sdtPr>
                <w:rPr>
                  <w:rFonts w:asciiTheme="minorEastAsia" w:hAnsiTheme="minorEastAsia" w:hint="eastAsia"/>
                  <w:sz w:val="18"/>
                  <w:szCs w:val="18"/>
                </w:rPr>
                <w:tag w:val="_PLD_23794fee88934d1f99dc778516a7c399"/>
                <w:id w:val="5280"/>
                <w:lock w:val="sdtLocked"/>
              </w:sdtPr>
              <w:sdtContent>
                <w:tc>
                  <w:tcPr>
                    <w:tcW w:w="1668" w:type="dxa"/>
                  </w:tcPr>
                  <w:p w14:paraId="0F637870" w14:textId="77777777" w:rsidR="00847876" w:rsidRDefault="00000000">
                    <w:pPr>
                      <w:rPr>
                        <w:rFonts w:asciiTheme="minorEastAsia" w:hAnsiTheme="minorEastAsia" w:hint="eastAsia"/>
                        <w:sz w:val="18"/>
                        <w:szCs w:val="18"/>
                      </w:rPr>
                    </w:pPr>
                    <w:r>
                      <w:rPr>
                        <w:rFonts w:asciiTheme="minorEastAsia" w:hAnsiTheme="minorEastAsia" w:hint="eastAsia"/>
                        <w:sz w:val="18"/>
                        <w:szCs w:val="18"/>
                      </w:rPr>
                      <w:t>持股5%以上普通股股东</w:t>
                    </w:r>
                  </w:p>
                </w:tc>
              </w:sdtContent>
            </w:sdt>
            <w:sdt>
              <w:sdtPr>
                <w:rPr>
                  <w:rFonts w:asciiTheme="minorEastAsia" w:hAnsiTheme="minorEastAsia"/>
                  <w:sz w:val="18"/>
                  <w:szCs w:val="18"/>
                </w:rPr>
                <w:alias w:val="现金分红分段表决持股5%以上普通股股东同意票数"/>
                <w:tag w:val="_GBC_e527fde620934730b73c5692b0607ebe"/>
                <w:id w:val="5281"/>
                <w:lock w:val="sdtLocked"/>
              </w:sdtPr>
              <w:sdtContent>
                <w:tc>
                  <w:tcPr>
                    <w:tcW w:w="1275" w:type="dxa"/>
                    <w:vAlign w:val="bottom"/>
                  </w:tcPr>
                  <w:p w14:paraId="76101CDA"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76,856,750</w:t>
                    </w:r>
                  </w:p>
                </w:tc>
              </w:sdtContent>
            </w:sdt>
            <w:sdt>
              <w:sdtPr>
                <w:rPr>
                  <w:rFonts w:asciiTheme="minorEastAsia" w:hAnsiTheme="minorEastAsia"/>
                  <w:sz w:val="18"/>
                  <w:szCs w:val="18"/>
                </w:rPr>
                <w:alias w:val="现金分红分段表决持股5%以上普通股股东同意比例"/>
                <w:tag w:val="_GBC_8da04d512b064d83a37d8423c83e2d54"/>
                <w:id w:val="5282"/>
                <w:lock w:val="sdtLocked"/>
              </w:sdtPr>
              <w:sdtContent>
                <w:tc>
                  <w:tcPr>
                    <w:tcW w:w="1134" w:type="dxa"/>
                    <w:vAlign w:val="bottom"/>
                  </w:tcPr>
                  <w:p w14:paraId="632FD1ED"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100.0000</w:t>
                    </w:r>
                  </w:p>
                </w:tc>
              </w:sdtContent>
            </w:sdt>
            <w:sdt>
              <w:sdtPr>
                <w:rPr>
                  <w:rFonts w:asciiTheme="minorEastAsia" w:hAnsiTheme="minorEastAsia"/>
                  <w:sz w:val="18"/>
                  <w:szCs w:val="18"/>
                </w:rPr>
                <w:alias w:val="现金分红分段表决持股5%以上普通股股东反对票数"/>
                <w:tag w:val="_GBC_7f3d8559216c48e79ce48fe880c458f7"/>
                <w:id w:val="5283"/>
                <w:lock w:val="sdtLocked"/>
              </w:sdtPr>
              <w:sdtContent>
                <w:tc>
                  <w:tcPr>
                    <w:tcW w:w="993" w:type="dxa"/>
                    <w:vAlign w:val="bottom"/>
                  </w:tcPr>
                  <w:p w14:paraId="3C955F51"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现金分红分段表决持股5%以上普通股股东反对比例"/>
                <w:tag w:val="_GBC_f81c2019e67040db88514c0cf1d389ba"/>
                <w:id w:val="5284"/>
                <w:lock w:val="sdtLocked"/>
              </w:sdtPr>
              <w:sdtContent>
                <w:tc>
                  <w:tcPr>
                    <w:tcW w:w="1134" w:type="dxa"/>
                    <w:vAlign w:val="bottom"/>
                  </w:tcPr>
                  <w:p w14:paraId="497687AF"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0.0000</w:t>
                    </w:r>
                  </w:p>
                </w:tc>
              </w:sdtContent>
            </w:sdt>
            <w:sdt>
              <w:sdtPr>
                <w:rPr>
                  <w:rFonts w:asciiTheme="minorEastAsia" w:hAnsiTheme="minorEastAsia"/>
                  <w:sz w:val="18"/>
                  <w:szCs w:val="18"/>
                </w:rPr>
                <w:alias w:val="现金分红分段表决持股5%以上普通股股东弃权票数"/>
                <w:tag w:val="_GBC_8ab3c8a1dee741f3bf56f4edf44f1a75"/>
                <w:id w:val="5285"/>
                <w:lock w:val="sdtLocked"/>
              </w:sdtPr>
              <w:sdtContent>
                <w:tc>
                  <w:tcPr>
                    <w:tcW w:w="1134" w:type="dxa"/>
                    <w:vAlign w:val="bottom"/>
                  </w:tcPr>
                  <w:p w14:paraId="63401592"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现金分红分段表决持股5%以上普通股股东弃权比例"/>
                <w:tag w:val="_GBC_8abbb577720f4db488219f981aafc048"/>
                <w:id w:val="5286"/>
                <w:lock w:val="sdtLocked"/>
              </w:sdtPr>
              <w:sdtContent>
                <w:tc>
                  <w:tcPr>
                    <w:tcW w:w="1184" w:type="dxa"/>
                    <w:vAlign w:val="bottom"/>
                  </w:tcPr>
                  <w:p w14:paraId="2C886971"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0.0000</w:t>
                    </w:r>
                  </w:p>
                </w:tc>
              </w:sdtContent>
            </w:sdt>
          </w:tr>
          <w:tr w:rsidR="00847876" w14:paraId="0EA02F5F" w14:textId="77777777">
            <w:sdt>
              <w:sdtPr>
                <w:rPr>
                  <w:rFonts w:asciiTheme="minorEastAsia" w:hAnsiTheme="minorEastAsia" w:hint="eastAsia"/>
                  <w:sz w:val="18"/>
                  <w:szCs w:val="18"/>
                </w:rPr>
                <w:tag w:val="_PLD_e129ef8a5bef44a080cd276f95549739"/>
                <w:id w:val="5287"/>
                <w:lock w:val="sdtLocked"/>
              </w:sdtPr>
              <w:sdtContent>
                <w:tc>
                  <w:tcPr>
                    <w:tcW w:w="1668" w:type="dxa"/>
                  </w:tcPr>
                  <w:p w14:paraId="6261ABBE" w14:textId="77777777" w:rsidR="00847876" w:rsidRDefault="00000000">
                    <w:pPr>
                      <w:rPr>
                        <w:rFonts w:asciiTheme="minorEastAsia" w:hAnsiTheme="minorEastAsia" w:hint="eastAsia"/>
                        <w:sz w:val="18"/>
                        <w:szCs w:val="18"/>
                      </w:rPr>
                    </w:pPr>
                    <w:r>
                      <w:rPr>
                        <w:rFonts w:asciiTheme="minorEastAsia" w:hAnsiTheme="minorEastAsia" w:hint="eastAsia"/>
                        <w:sz w:val="18"/>
                        <w:szCs w:val="18"/>
                      </w:rPr>
                      <w:t>持股1%-5%普通股股东</w:t>
                    </w:r>
                  </w:p>
                </w:tc>
              </w:sdtContent>
            </w:sdt>
            <w:sdt>
              <w:sdtPr>
                <w:rPr>
                  <w:rFonts w:asciiTheme="minorEastAsia" w:hAnsiTheme="minorEastAsia"/>
                  <w:sz w:val="18"/>
                  <w:szCs w:val="18"/>
                </w:rPr>
                <w:alias w:val="现金分红分段表决持股1%-5%普通股股东同意票数"/>
                <w:tag w:val="_GBC_cc79736c62c54699929add0137c348f4"/>
                <w:id w:val="5288"/>
                <w:lock w:val="sdtLocked"/>
              </w:sdtPr>
              <w:sdtContent>
                <w:tc>
                  <w:tcPr>
                    <w:tcW w:w="1275" w:type="dxa"/>
                    <w:vAlign w:val="bottom"/>
                  </w:tcPr>
                  <w:p w14:paraId="580683B2"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现金分红分段表决持股1%-5%普通股股东同意比例"/>
                <w:tag w:val="_GBC_ead2ae56a1c140898886f3bc0c5f4269"/>
                <w:id w:val="5289"/>
                <w:lock w:val="sdtLocked"/>
              </w:sdtPr>
              <w:sdtContent>
                <w:tc>
                  <w:tcPr>
                    <w:tcW w:w="1134" w:type="dxa"/>
                    <w:vAlign w:val="bottom"/>
                  </w:tcPr>
                  <w:p w14:paraId="0CF71E2E"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0.0000</w:t>
                    </w:r>
                  </w:p>
                </w:tc>
              </w:sdtContent>
            </w:sdt>
            <w:sdt>
              <w:sdtPr>
                <w:rPr>
                  <w:rFonts w:asciiTheme="minorEastAsia" w:hAnsiTheme="minorEastAsia"/>
                  <w:sz w:val="18"/>
                  <w:szCs w:val="18"/>
                </w:rPr>
                <w:alias w:val="现金分红分段表决持股1%-5%普通股股东反对票数"/>
                <w:tag w:val="_GBC_560b4c13367945feb0c5a7fbc4df5143"/>
                <w:id w:val="5290"/>
                <w:lock w:val="sdtLocked"/>
              </w:sdtPr>
              <w:sdtContent>
                <w:tc>
                  <w:tcPr>
                    <w:tcW w:w="993" w:type="dxa"/>
                    <w:vAlign w:val="bottom"/>
                  </w:tcPr>
                  <w:p w14:paraId="7F4D8E5E"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现金分红分段表决持股1%-5%普通股股东反对比例"/>
                <w:tag w:val="_GBC_7b9df0415d524002923644edb0ec3684"/>
                <w:id w:val="5291"/>
                <w:lock w:val="sdtLocked"/>
              </w:sdtPr>
              <w:sdtContent>
                <w:tc>
                  <w:tcPr>
                    <w:tcW w:w="1134" w:type="dxa"/>
                    <w:vAlign w:val="bottom"/>
                  </w:tcPr>
                  <w:p w14:paraId="5D5BAD2C"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0.0000</w:t>
                    </w:r>
                  </w:p>
                </w:tc>
              </w:sdtContent>
            </w:sdt>
            <w:sdt>
              <w:sdtPr>
                <w:rPr>
                  <w:rFonts w:asciiTheme="minorEastAsia" w:hAnsiTheme="minorEastAsia"/>
                  <w:sz w:val="18"/>
                  <w:szCs w:val="18"/>
                </w:rPr>
                <w:alias w:val="现金分红分段表决持股1%-5%普通股股东弃权票数"/>
                <w:tag w:val="_GBC_2cbab11d30564bbb880b7ef23c178cce"/>
                <w:id w:val="5292"/>
                <w:lock w:val="sdtLocked"/>
              </w:sdtPr>
              <w:sdtContent>
                <w:tc>
                  <w:tcPr>
                    <w:tcW w:w="1134" w:type="dxa"/>
                    <w:vAlign w:val="bottom"/>
                  </w:tcPr>
                  <w:p w14:paraId="210F6919"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现金分红分段表决持股1%-5%普通股股东弃权比例"/>
                <w:tag w:val="_GBC_e07d7a835f104136a81e509ede374ec6"/>
                <w:id w:val="5293"/>
                <w:lock w:val="sdtLocked"/>
              </w:sdtPr>
              <w:sdtContent>
                <w:tc>
                  <w:tcPr>
                    <w:tcW w:w="1184" w:type="dxa"/>
                    <w:vAlign w:val="bottom"/>
                  </w:tcPr>
                  <w:p w14:paraId="673F9E13"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0.0000</w:t>
                    </w:r>
                  </w:p>
                </w:tc>
              </w:sdtContent>
            </w:sdt>
          </w:tr>
          <w:tr w:rsidR="00847876" w14:paraId="0F429ABC" w14:textId="77777777">
            <w:sdt>
              <w:sdtPr>
                <w:rPr>
                  <w:rFonts w:asciiTheme="minorEastAsia" w:hAnsiTheme="minorEastAsia" w:hint="eastAsia"/>
                  <w:sz w:val="18"/>
                  <w:szCs w:val="18"/>
                </w:rPr>
                <w:tag w:val="_PLD_e3a0284474eb4187b2e6c46b4b006aa2"/>
                <w:id w:val="5294"/>
                <w:lock w:val="sdtLocked"/>
              </w:sdtPr>
              <w:sdtContent>
                <w:tc>
                  <w:tcPr>
                    <w:tcW w:w="1668" w:type="dxa"/>
                  </w:tcPr>
                  <w:p w14:paraId="32461BA4" w14:textId="77777777" w:rsidR="00847876" w:rsidRDefault="00000000">
                    <w:pPr>
                      <w:rPr>
                        <w:rFonts w:asciiTheme="minorEastAsia" w:hAnsiTheme="minorEastAsia" w:hint="eastAsia"/>
                        <w:sz w:val="18"/>
                        <w:szCs w:val="18"/>
                      </w:rPr>
                    </w:pPr>
                    <w:r>
                      <w:rPr>
                        <w:rFonts w:asciiTheme="minorEastAsia" w:hAnsiTheme="minorEastAsia" w:hint="eastAsia"/>
                        <w:sz w:val="18"/>
                        <w:szCs w:val="18"/>
                      </w:rPr>
                      <w:t>持股1%以下普通股股东</w:t>
                    </w:r>
                  </w:p>
                </w:tc>
              </w:sdtContent>
            </w:sdt>
            <w:sdt>
              <w:sdtPr>
                <w:rPr>
                  <w:rFonts w:asciiTheme="minorEastAsia" w:hAnsiTheme="minorEastAsia"/>
                  <w:sz w:val="18"/>
                  <w:szCs w:val="18"/>
                </w:rPr>
                <w:alias w:val="现金分红分段表决持股1%以下普通股股东同意票数"/>
                <w:tag w:val="_GBC_e05480f4d3684d58a4fd3ec1323992b1"/>
                <w:id w:val="5295"/>
                <w:lock w:val="sdtLocked"/>
              </w:sdtPr>
              <w:sdtContent>
                <w:tc>
                  <w:tcPr>
                    <w:tcW w:w="1275" w:type="dxa"/>
                    <w:vAlign w:val="bottom"/>
                  </w:tcPr>
                  <w:p w14:paraId="469F2B09"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3,340,801</w:t>
                    </w:r>
                  </w:p>
                </w:tc>
              </w:sdtContent>
            </w:sdt>
            <w:sdt>
              <w:sdtPr>
                <w:rPr>
                  <w:rFonts w:asciiTheme="minorEastAsia" w:hAnsiTheme="minorEastAsia"/>
                  <w:sz w:val="18"/>
                  <w:szCs w:val="18"/>
                </w:rPr>
                <w:alias w:val="现金分红分段表决持股1%以下普通股股东同意比例"/>
                <w:tag w:val="_GBC_b3a0c44b942f4b3fafcf95aff191f50a"/>
                <w:id w:val="5296"/>
                <w:lock w:val="sdtLocked"/>
              </w:sdtPr>
              <w:sdtContent>
                <w:tc>
                  <w:tcPr>
                    <w:tcW w:w="1134" w:type="dxa"/>
                    <w:vAlign w:val="bottom"/>
                  </w:tcPr>
                  <w:p w14:paraId="6342C48B"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73.0038</w:t>
                    </w:r>
                  </w:p>
                </w:tc>
              </w:sdtContent>
            </w:sdt>
            <w:sdt>
              <w:sdtPr>
                <w:rPr>
                  <w:rFonts w:asciiTheme="minorEastAsia" w:hAnsiTheme="minorEastAsia"/>
                  <w:sz w:val="18"/>
                  <w:szCs w:val="18"/>
                </w:rPr>
                <w:alias w:val="现金分红分段表决持股1%以下普通股股东反对票数"/>
                <w:tag w:val="_GBC_63a29dbe01ec4420b74772f336f33f75"/>
                <w:id w:val="5297"/>
                <w:lock w:val="sdtLocked"/>
              </w:sdtPr>
              <w:sdtContent>
                <w:tc>
                  <w:tcPr>
                    <w:tcW w:w="993" w:type="dxa"/>
                    <w:vAlign w:val="bottom"/>
                  </w:tcPr>
                  <w:p w14:paraId="137B0541"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1,196,700</w:t>
                    </w:r>
                  </w:p>
                </w:tc>
              </w:sdtContent>
            </w:sdt>
            <w:sdt>
              <w:sdtPr>
                <w:rPr>
                  <w:rFonts w:asciiTheme="minorEastAsia" w:hAnsiTheme="minorEastAsia"/>
                  <w:sz w:val="18"/>
                  <w:szCs w:val="18"/>
                </w:rPr>
                <w:alias w:val="现金分红分段表决持股1%以下普通股股东反对比例"/>
                <w:tag w:val="_GBC_284a6eb453b74fafa22694be422dc174"/>
                <w:id w:val="5298"/>
                <w:lock w:val="sdtLocked"/>
              </w:sdtPr>
              <w:sdtContent>
                <w:tc>
                  <w:tcPr>
                    <w:tcW w:w="1134" w:type="dxa"/>
                    <w:vAlign w:val="bottom"/>
                  </w:tcPr>
                  <w:p w14:paraId="718552A5"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26.1505</w:t>
                    </w:r>
                  </w:p>
                </w:tc>
              </w:sdtContent>
            </w:sdt>
            <w:sdt>
              <w:sdtPr>
                <w:rPr>
                  <w:rFonts w:asciiTheme="minorEastAsia" w:hAnsiTheme="minorEastAsia"/>
                  <w:sz w:val="18"/>
                  <w:szCs w:val="18"/>
                </w:rPr>
                <w:alias w:val="现金分红分段表决持股1%以下普通股股东弃权票数"/>
                <w:tag w:val="_GBC_fa4f3c6c6f7b46fcbd256e8d09c217e9"/>
                <w:id w:val="5299"/>
                <w:lock w:val="sdtLocked"/>
              </w:sdtPr>
              <w:sdtContent>
                <w:tc>
                  <w:tcPr>
                    <w:tcW w:w="1134" w:type="dxa"/>
                    <w:vAlign w:val="bottom"/>
                  </w:tcPr>
                  <w:p w14:paraId="22C08173"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38,700</w:t>
                    </w:r>
                  </w:p>
                </w:tc>
              </w:sdtContent>
            </w:sdt>
            <w:sdt>
              <w:sdtPr>
                <w:rPr>
                  <w:rFonts w:asciiTheme="minorEastAsia" w:hAnsiTheme="minorEastAsia"/>
                  <w:sz w:val="18"/>
                  <w:szCs w:val="18"/>
                </w:rPr>
                <w:alias w:val="现金分红分段表决持股1%以下普通股股东弃权比例"/>
                <w:tag w:val="_GBC_f0ca1becab364648ae2e92ec95cfc4d4"/>
                <w:id w:val="5300"/>
                <w:lock w:val="sdtLocked"/>
              </w:sdtPr>
              <w:sdtContent>
                <w:tc>
                  <w:tcPr>
                    <w:tcW w:w="1184" w:type="dxa"/>
                    <w:vAlign w:val="bottom"/>
                  </w:tcPr>
                  <w:p w14:paraId="4E32D5D8"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0.8457</w:t>
                    </w:r>
                  </w:p>
                </w:tc>
              </w:sdtContent>
            </w:sdt>
          </w:tr>
          <w:tr w:rsidR="00847876" w14:paraId="6B3C85AC" w14:textId="77777777">
            <w:sdt>
              <w:sdtPr>
                <w:rPr>
                  <w:rFonts w:asciiTheme="minorEastAsia" w:hAnsiTheme="minorEastAsia" w:hint="eastAsia"/>
                  <w:sz w:val="18"/>
                  <w:szCs w:val="18"/>
                </w:rPr>
                <w:tag w:val="_PLD_d99d887309844730b856a292e86fddc4"/>
                <w:id w:val="5301"/>
                <w:lock w:val="sdtLocked"/>
              </w:sdtPr>
              <w:sdtContent>
                <w:tc>
                  <w:tcPr>
                    <w:tcW w:w="1668" w:type="dxa"/>
                  </w:tcPr>
                  <w:p w14:paraId="0936DAEB" w14:textId="77777777" w:rsidR="00847876" w:rsidRDefault="00000000">
                    <w:pPr>
                      <w:rPr>
                        <w:rFonts w:asciiTheme="minorEastAsia" w:hAnsiTheme="minorEastAsia" w:hint="eastAsia"/>
                        <w:sz w:val="18"/>
                        <w:szCs w:val="18"/>
                      </w:rPr>
                    </w:pPr>
                    <w:r>
                      <w:rPr>
                        <w:rFonts w:asciiTheme="minorEastAsia" w:hAnsiTheme="minorEastAsia" w:hint="eastAsia"/>
                        <w:sz w:val="18"/>
                        <w:szCs w:val="18"/>
                      </w:rPr>
                      <w:t>其中:市值50万以下普通股股东</w:t>
                    </w:r>
                  </w:p>
                </w:tc>
              </w:sdtContent>
            </w:sdt>
            <w:sdt>
              <w:sdtPr>
                <w:rPr>
                  <w:rFonts w:asciiTheme="minorEastAsia" w:hAnsiTheme="minorEastAsia"/>
                  <w:sz w:val="18"/>
                  <w:szCs w:val="18"/>
                </w:rPr>
                <w:alias w:val="现金分红分段表决持股市值50万以下普通股股东同意票数"/>
                <w:tag w:val="_GBC_b5648b65cabe407aaf4d8936546de5f1"/>
                <w:id w:val="5302"/>
                <w:lock w:val="sdtLocked"/>
              </w:sdtPr>
              <w:sdtContent>
                <w:tc>
                  <w:tcPr>
                    <w:tcW w:w="1275" w:type="dxa"/>
                    <w:vAlign w:val="bottom"/>
                  </w:tcPr>
                  <w:p w14:paraId="18791AD4"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662,801</w:t>
                    </w:r>
                  </w:p>
                </w:tc>
              </w:sdtContent>
            </w:sdt>
            <w:sdt>
              <w:sdtPr>
                <w:rPr>
                  <w:rFonts w:asciiTheme="minorEastAsia" w:hAnsiTheme="minorEastAsia"/>
                  <w:sz w:val="18"/>
                  <w:szCs w:val="18"/>
                </w:rPr>
                <w:alias w:val="现金分红分段表决持股市值50万以下普通股股东同意比例"/>
                <w:tag w:val="_GBC_27bd811540d442848f13cff11e754df3"/>
                <w:id w:val="5303"/>
                <w:lock w:val="sdtLocked"/>
              </w:sdtPr>
              <w:sdtContent>
                <w:tc>
                  <w:tcPr>
                    <w:tcW w:w="1134" w:type="dxa"/>
                    <w:vAlign w:val="bottom"/>
                  </w:tcPr>
                  <w:p w14:paraId="7906E5FE"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77.1146</w:t>
                    </w:r>
                  </w:p>
                </w:tc>
              </w:sdtContent>
            </w:sdt>
            <w:sdt>
              <w:sdtPr>
                <w:rPr>
                  <w:rFonts w:asciiTheme="minorEastAsia" w:hAnsiTheme="minorEastAsia"/>
                  <w:sz w:val="18"/>
                  <w:szCs w:val="18"/>
                </w:rPr>
                <w:alias w:val="现金分红分段表决持股市值50万以下普通股股东反对票数"/>
                <w:tag w:val="_GBC_cb71fb7d213c4ac9897f406414983fdf"/>
                <w:id w:val="5304"/>
                <w:lock w:val="sdtLocked"/>
              </w:sdtPr>
              <w:sdtContent>
                <w:tc>
                  <w:tcPr>
                    <w:tcW w:w="993" w:type="dxa"/>
                    <w:vAlign w:val="bottom"/>
                  </w:tcPr>
                  <w:p w14:paraId="18B23D35"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158,000</w:t>
                    </w:r>
                  </w:p>
                </w:tc>
              </w:sdtContent>
            </w:sdt>
            <w:sdt>
              <w:sdtPr>
                <w:rPr>
                  <w:rFonts w:asciiTheme="minorEastAsia" w:hAnsiTheme="minorEastAsia"/>
                  <w:sz w:val="18"/>
                  <w:szCs w:val="18"/>
                </w:rPr>
                <w:alias w:val="现金分红分段表决持股市值50万以下普通股股东反对比例"/>
                <w:tag w:val="_GBC_a4f9ee90a3364465b773ee3be553a460"/>
                <w:id w:val="5305"/>
                <w:lock w:val="sdtLocked"/>
              </w:sdtPr>
              <w:sdtContent>
                <w:tc>
                  <w:tcPr>
                    <w:tcW w:w="1134" w:type="dxa"/>
                    <w:vAlign w:val="bottom"/>
                  </w:tcPr>
                  <w:p w14:paraId="08E2DE84"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18.3827</w:t>
                    </w:r>
                  </w:p>
                </w:tc>
              </w:sdtContent>
            </w:sdt>
            <w:sdt>
              <w:sdtPr>
                <w:rPr>
                  <w:rFonts w:asciiTheme="minorEastAsia" w:hAnsiTheme="minorEastAsia"/>
                  <w:sz w:val="18"/>
                  <w:szCs w:val="18"/>
                </w:rPr>
                <w:alias w:val="现金分红分段表决持股市值50万以下普通股股东弃权票数"/>
                <w:tag w:val="_GBC_bbd5370cf8534cacb5c2ab17567826b5"/>
                <w:id w:val="5306"/>
                <w:lock w:val="sdtLocked"/>
              </w:sdtPr>
              <w:sdtContent>
                <w:tc>
                  <w:tcPr>
                    <w:tcW w:w="1134" w:type="dxa"/>
                    <w:vAlign w:val="bottom"/>
                  </w:tcPr>
                  <w:p w14:paraId="027F33A4"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38,700</w:t>
                    </w:r>
                  </w:p>
                </w:tc>
              </w:sdtContent>
            </w:sdt>
            <w:sdt>
              <w:sdtPr>
                <w:rPr>
                  <w:rFonts w:asciiTheme="minorEastAsia" w:hAnsiTheme="minorEastAsia"/>
                  <w:sz w:val="18"/>
                  <w:szCs w:val="18"/>
                </w:rPr>
                <w:alias w:val="现金分红分段表决持股市值50万以下普通股股东弃权比例"/>
                <w:tag w:val="_GBC_9457dc78ca6f4ccd94e9b61bc7302919"/>
                <w:id w:val="5307"/>
                <w:lock w:val="sdtLocked"/>
              </w:sdtPr>
              <w:sdtContent>
                <w:tc>
                  <w:tcPr>
                    <w:tcW w:w="1184" w:type="dxa"/>
                    <w:vAlign w:val="bottom"/>
                  </w:tcPr>
                  <w:p w14:paraId="64ECCB34"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4.5027</w:t>
                    </w:r>
                  </w:p>
                </w:tc>
              </w:sdtContent>
            </w:sdt>
          </w:tr>
          <w:tr w:rsidR="00847876" w14:paraId="3A86C726" w14:textId="77777777">
            <w:sdt>
              <w:sdtPr>
                <w:rPr>
                  <w:rFonts w:asciiTheme="minorEastAsia" w:hAnsiTheme="minorEastAsia" w:hint="eastAsia"/>
                  <w:sz w:val="18"/>
                  <w:szCs w:val="18"/>
                </w:rPr>
                <w:tag w:val="_PLD_3273d81c0b924debbd4ccb6105539585"/>
                <w:id w:val="5308"/>
                <w:lock w:val="sdtLocked"/>
              </w:sdtPr>
              <w:sdtContent>
                <w:tc>
                  <w:tcPr>
                    <w:tcW w:w="1668" w:type="dxa"/>
                  </w:tcPr>
                  <w:p w14:paraId="0BE10B07" w14:textId="77777777" w:rsidR="00847876" w:rsidRDefault="00000000">
                    <w:pPr>
                      <w:rPr>
                        <w:rFonts w:asciiTheme="minorEastAsia" w:hAnsiTheme="minorEastAsia" w:hint="eastAsia"/>
                        <w:sz w:val="18"/>
                        <w:szCs w:val="18"/>
                      </w:rPr>
                    </w:pPr>
                    <w:r>
                      <w:rPr>
                        <w:rFonts w:asciiTheme="minorEastAsia" w:hAnsiTheme="minorEastAsia" w:hint="eastAsia"/>
                        <w:sz w:val="18"/>
                        <w:szCs w:val="18"/>
                      </w:rPr>
                      <w:t>市值50万以上普通股股东</w:t>
                    </w:r>
                  </w:p>
                </w:tc>
              </w:sdtContent>
            </w:sdt>
            <w:sdt>
              <w:sdtPr>
                <w:rPr>
                  <w:rFonts w:asciiTheme="minorEastAsia" w:hAnsiTheme="minorEastAsia"/>
                  <w:sz w:val="18"/>
                  <w:szCs w:val="18"/>
                </w:rPr>
                <w:alias w:val="现金分红分段表决持股市值50万以上普通股股东同意票数"/>
                <w:tag w:val="_GBC_e267c909590a48b496065c33f82a282d"/>
                <w:id w:val="5309"/>
                <w:lock w:val="sdtLocked"/>
              </w:sdtPr>
              <w:sdtContent>
                <w:tc>
                  <w:tcPr>
                    <w:tcW w:w="1275" w:type="dxa"/>
                    <w:vAlign w:val="bottom"/>
                  </w:tcPr>
                  <w:p w14:paraId="5370C29D"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2,678,000</w:t>
                    </w:r>
                  </w:p>
                </w:tc>
              </w:sdtContent>
            </w:sdt>
            <w:sdt>
              <w:sdtPr>
                <w:rPr>
                  <w:rFonts w:asciiTheme="minorEastAsia" w:hAnsiTheme="minorEastAsia"/>
                  <w:sz w:val="18"/>
                  <w:szCs w:val="18"/>
                </w:rPr>
                <w:alias w:val="现金分红分段表决持股市值50万以上普通股股东同意比例"/>
                <w:tag w:val="_GBC_5b56a01c192a4e399f2cf098b251643b"/>
                <w:id w:val="5310"/>
                <w:lock w:val="sdtLocked"/>
              </w:sdtPr>
              <w:sdtContent>
                <w:tc>
                  <w:tcPr>
                    <w:tcW w:w="1134" w:type="dxa"/>
                    <w:vAlign w:val="bottom"/>
                  </w:tcPr>
                  <w:p w14:paraId="27E6EE48"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72.0531</w:t>
                    </w:r>
                  </w:p>
                </w:tc>
              </w:sdtContent>
            </w:sdt>
            <w:sdt>
              <w:sdtPr>
                <w:rPr>
                  <w:rFonts w:asciiTheme="minorEastAsia" w:hAnsiTheme="minorEastAsia"/>
                  <w:sz w:val="18"/>
                  <w:szCs w:val="18"/>
                </w:rPr>
                <w:alias w:val="现金分红分段表决持股市值50万以上普通股股东反对票数"/>
                <w:tag w:val="_GBC_9fd9061e5627486d9692e0b06543bec1"/>
                <w:id w:val="5311"/>
                <w:lock w:val="sdtLocked"/>
              </w:sdtPr>
              <w:sdtContent>
                <w:tc>
                  <w:tcPr>
                    <w:tcW w:w="993" w:type="dxa"/>
                    <w:vAlign w:val="bottom"/>
                  </w:tcPr>
                  <w:p w14:paraId="6150138D"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1,038,700</w:t>
                    </w:r>
                  </w:p>
                </w:tc>
              </w:sdtContent>
            </w:sdt>
            <w:sdt>
              <w:sdtPr>
                <w:rPr>
                  <w:rFonts w:asciiTheme="minorEastAsia" w:hAnsiTheme="minorEastAsia"/>
                  <w:sz w:val="18"/>
                  <w:szCs w:val="18"/>
                </w:rPr>
                <w:alias w:val="现金分红分段表决持股市值50万以上普通股股东反对比例"/>
                <w:tag w:val="_GBC_76f59466f37a4e65861b774c1b71c5bb"/>
                <w:id w:val="5312"/>
                <w:lock w:val="sdtLocked"/>
              </w:sdtPr>
              <w:sdtContent>
                <w:tc>
                  <w:tcPr>
                    <w:tcW w:w="1134" w:type="dxa"/>
                    <w:vAlign w:val="bottom"/>
                  </w:tcPr>
                  <w:p w14:paraId="580AE86E"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27.9469</w:t>
                    </w:r>
                  </w:p>
                </w:tc>
              </w:sdtContent>
            </w:sdt>
            <w:sdt>
              <w:sdtPr>
                <w:rPr>
                  <w:rFonts w:asciiTheme="minorEastAsia" w:hAnsiTheme="minorEastAsia"/>
                  <w:sz w:val="18"/>
                  <w:szCs w:val="18"/>
                </w:rPr>
                <w:alias w:val="现金分红分段表决持股市值50万以上普通股股东弃权票数"/>
                <w:tag w:val="_GBC_0170a5cff112424099a79c9187976d19"/>
                <w:id w:val="5313"/>
                <w:lock w:val="sdtLocked"/>
              </w:sdtPr>
              <w:sdtContent>
                <w:tc>
                  <w:tcPr>
                    <w:tcW w:w="1134" w:type="dxa"/>
                    <w:vAlign w:val="bottom"/>
                  </w:tcPr>
                  <w:p w14:paraId="3583A67E"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现金分红分段表决持股市值50万以上普通股股东弃权比例"/>
                <w:tag w:val="_GBC_de4f2d427d264550a4898f2d94be6ce7"/>
                <w:id w:val="5314"/>
                <w:lock w:val="sdtLocked"/>
              </w:sdtPr>
              <w:sdtContent>
                <w:tc>
                  <w:tcPr>
                    <w:tcW w:w="1184" w:type="dxa"/>
                    <w:vAlign w:val="bottom"/>
                  </w:tcPr>
                  <w:p w14:paraId="16970425"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0.0000</w:t>
                    </w:r>
                  </w:p>
                </w:tc>
              </w:sdtContent>
            </w:sdt>
          </w:tr>
        </w:tbl>
        <w:p w14:paraId="5F92D020" w14:textId="77777777" w:rsidR="00847876" w:rsidRDefault="00847876"/>
        <w:p w14:paraId="1E4734DE" w14:textId="77777777" w:rsidR="00847876" w:rsidRDefault="00000000"/>
      </w:sdtContent>
    </w:sdt>
    <w:sdt>
      <w:sdtPr>
        <w:rPr>
          <w:rFonts w:asciiTheme="minorHAnsi" w:eastAsiaTheme="minorEastAsia" w:hAnsiTheme="minorHAnsi" w:cstheme="minorBidi" w:hint="eastAsia"/>
          <w:b w:val="0"/>
          <w:bCs w:val="0"/>
          <w:sz w:val="24"/>
          <w:szCs w:val="24"/>
        </w:rPr>
        <w:alias w:val="模块:5%以下股东的表决情况"/>
        <w:tag w:val="_GBC_2b272c0d12b841adb25c35f143744948"/>
        <w:id w:val="1419915541"/>
        <w:lock w:val="sdtLocked"/>
        <w:placeholder>
          <w:docPart w:val="GBC22222222222222222222222222222"/>
        </w:placeholder>
      </w:sdtPr>
      <w:sdtEndPr>
        <w:rPr>
          <w:rFonts w:hint="default"/>
          <w:sz w:val="21"/>
          <w:szCs w:val="22"/>
        </w:rPr>
      </w:sdtEndPr>
      <w:sdtContent>
        <w:p w14:paraId="2CC3E8F0" w14:textId="77777777" w:rsidR="00847876" w:rsidRDefault="00000000">
          <w:pPr>
            <w:pStyle w:val="2"/>
            <w:keepNext w:val="0"/>
            <w:keepLines w:val="0"/>
            <w:numPr>
              <w:ilvl w:val="0"/>
              <w:numId w:val="5"/>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d"/>
            <w:tblW w:w="0" w:type="auto"/>
            <w:tblLayout w:type="fixed"/>
            <w:tblLook w:val="04A0" w:firstRow="1" w:lastRow="0" w:firstColumn="1" w:lastColumn="0" w:noHBand="0" w:noVBand="1"/>
          </w:tblPr>
          <w:tblGrid>
            <w:gridCol w:w="846"/>
            <w:gridCol w:w="1501"/>
            <w:gridCol w:w="1032"/>
            <w:gridCol w:w="912"/>
            <w:gridCol w:w="1126"/>
            <w:gridCol w:w="1070"/>
            <w:gridCol w:w="851"/>
            <w:gridCol w:w="1184"/>
          </w:tblGrid>
          <w:tr w:rsidR="00847876" w14:paraId="4A6A7DC0" w14:textId="77777777">
            <w:sdt>
              <w:sdtPr>
                <w:rPr>
                  <w:rFonts w:hint="eastAsia"/>
                  <w:sz w:val="18"/>
                  <w:szCs w:val="18"/>
                </w:rPr>
                <w:tag w:val="_PLD_85e331fb35b94b069c51e9596dc8cf99"/>
                <w:id w:val="5362"/>
                <w:lock w:val="sdtLocked"/>
              </w:sdtPr>
              <w:sdtContent>
                <w:tc>
                  <w:tcPr>
                    <w:tcW w:w="846" w:type="dxa"/>
                    <w:vMerge w:val="restart"/>
                  </w:tcPr>
                  <w:p w14:paraId="72CC132E" w14:textId="77777777" w:rsidR="00847876" w:rsidRDefault="00000000">
                    <w:pPr>
                      <w:jc w:val="center"/>
                      <w:rPr>
                        <w:sz w:val="18"/>
                        <w:szCs w:val="18"/>
                      </w:rPr>
                    </w:pPr>
                    <w:r>
                      <w:rPr>
                        <w:rFonts w:hint="eastAsia"/>
                        <w:sz w:val="18"/>
                        <w:szCs w:val="18"/>
                      </w:rPr>
                      <w:t>议案</w:t>
                    </w:r>
                  </w:p>
                  <w:p w14:paraId="1A08BD4E" w14:textId="77777777" w:rsidR="00847876" w:rsidRDefault="00000000">
                    <w:pPr>
                      <w:jc w:val="center"/>
                      <w:rPr>
                        <w:sz w:val="18"/>
                        <w:szCs w:val="18"/>
                      </w:rPr>
                    </w:pPr>
                    <w:r>
                      <w:rPr>
                        <w:rFonts w:hint="eastAsia"/>
                        <w:sz w:val="18"/>
                        <w:szCs w:val="18"/>
                      </w:rPr>
                      <w:t>序号</w:t>
                    </w:r>
                  </w:p>
                </w:tc>
              </w:sdtContent>
            </w:sdt>
            <w:sdt>
              <w:sdtPr>
                <w:rPr>
                  <w:rFonts w:hint="eastAsia"/>
                  <w:sz w:val="18"/>
                  <w:szCs w:val="18"/>
                </w:rPr>
                <w:tag w:val="_PLD_36163af1201d45bca4fb531b6d710bd5"/>
                <w:id w:val="5363"/>
                <w:lock w:val="sdtLocked"/>
              </w:sdtPr>
              <w:sdtContent>
                <w:tc>
                  <w:tcPr>
                    <w:tcW w:w="1501" w:type="dxa"/>
                    <w:vMerge w:val="restart"/>
                  </w:tcPr>
                  <w:p w14:paraId="5C531AE6" w14:textId="77777777" w:rsidR="00847876" w:rsidRDefault="00000000">
                    <w:pPr>
                      <w:jc w:val="center"/>
                      <w:rPr>
                        <w:sz w:val="18"/>
                        <w:szCs w:val="18"/>
                      </w:rPr>
                    </w:pPr>
                    <w:r>
                      <w:rPr>
                        <w:rFonts w:hint="eastAsia"/>
                        <w:sz w:val="18"/>
                        <w:szCs w:val="18"/>
                      </w:rPr>
                      <w:t>议案名称</w:t>
                    </w:r>
                  </w:p>
                </w:tc>
              </w:sdtContent>
            </w:sdt>
            <w:sdt>
              <w:sdtPr>
                <w:rPr>
                  <w:rFonts w:hint="eastAsia"/>
                  <w:sz w:val="18"/>
                  <w:szCs w:val="18"/>
                </w:rPr>
                <w:tag w:val="_PLD_d147c4262e1f450a9eac870acd39ac64"/>
                <w:id w:val="5364"/>
                <w:lock w:val="sdtLocked"/>
              </w:sdtPr>
              <w:sdtContent>
                <w:tc>
                  <w:tcPr>
                    <w:tcW w:w="1944" w:type="dxa"/>
                    <w:gridSpan w:val="2"/>
                  </w:tcPr>
                  <w:p w14:paraId="7B3BC0EB" w14:textId="77777777" w:rsidR="00847876" w:rsidRDefault="00000000">
                    <w:pPr>
                      <w:jc w:val="center"/>
                      <w:rPr>
                        <w:sz w:val="18"/>
                        <w:szCs w:val="18"/>
                      </w:rPr>
                    </w:pPr>
                    <w:r>
                      <w:rPr>
                        <w:rFonts w:hint="eastAsia"/>
                        <w:sz w:val="18"/>
                        <w:szCs w:val="18"/>
                      </w:rPr>
                      <w:t>同意</w:t>
                    </w:r>
                  </w:p>
                </w:tc>
              </w:sdtContent>
            </w:sdt>
            <w:sdt>
              <w:sdtPr>
                <w:rPr>
                  <w:rFonts w:hint="eastAsia"/>
                  <w:sz w:val="18"/>
                  <w:szCs w:val="18"/>
                </w:rPr>
                <w:tag w:val="_PLD_39de351aad03459a879b57247cd3ac0b"/>
                <w:id w:val="5365"/>
                <w:lock w:val="sdtLocked"/>
              </w:sdtPr>
              <w:sdtContent>
                <w:tc>
                  <w:tcPr>
                    <w:tcW w:w="2196" w:type="dxa"/>
                    <w:gridSpan w:val="2"/>
                  </w:tcPr>
                  <w:p w14:paraId="3E64EFA2" w14:textId="77777777" w:rsidR="00847876" w:rsidRDefault="00000000">
                    <w:pPr>
                      <w:jc w:val="center"/>
                      <w:rPr>
                        <w:sz w:val="18"/>
                        <w:szCs w:val="18"/>
                      </w:rPr>
                    </w:pPr>
                    <w:r>
                      <w:rPr>
                        <w:rFonts w:hint="eastAsia"/>
                        <w:sz w:val="18"/>
                        <w:szCs w:val="18"/>
                      </w:rPr>
                      <w:t>反对</w:t>
                    </w:r>
                  </w:p>
                </w:tc>
              </w:sdtContent>
            </w:sdt>
            <w:sdt>
              <w:sdtPr>
                <w:rPr>
                  <w:rFonts w:hint="eastAsia"/>
                  <w:sz w:val="18"/>
                  <w:szCs w:val="18"/>
                </w:rPr>
                <w:tag w:val="_PLD_fb75e31d23944597b356533e896bf25a"/>
                <w:id w:val="5366"/>
                <w:lock w:val="sdtLocked"/>
              </w:sdtPr>
              <w:sdtContent>
                <w:tc>
                  <w:tcPr>
                    <w:tcW w:w="2035" w:type="dxa"/>
                    <w:gridSpan w:val="2"/>
                  </w:tcPr>
                  <w:p w14:paraId="4149E1DC" w14:textId="77777777" w:rsidR="00847876" w:rsidRDefault="00000000">
                    <w:pPr>
                      <w:jc w:val="center"/>
                      <w:rPr>
                        <w:sz w:val="18"/>
                        <w:szCs w:val="18"/>
                      </w:rPr>
                    </w:pPr>
                    <w:r>
                      <w:rPr>
                        <w:rFonts w:hint="eastAsia"/>
                        <w:sz w:val="18"/>
                        <w:szCs w:val="18"/>
                      </w:rPr>
                      <w:t>弃权</w:t>
                    </w:r>
                  </w:p>
                </w:tc>
              </w:sdtContent>
            </w:sdt>
          </w:tr>
          <w:tr w:rsidR="00847876" w14:paraId="61D51C8E" w14:textId="77777777">
            <w:tc>
              <w:tcPr>
                <w:tcW w:w="846" w:type="dxa"/>
                <w:vMerge/>
              </w:tcPr>
              <w:p w14:paraId="72671DDE" w14:textId="77777777" w:rsidR="00847876" w:rsidRDefault="00847876">
                <w:pPr>
                  <w:rPr>
                    <w:sz w:val="18"/>
                    <w:szCs w:val="18"/>
                  </w:rPr>
                </w:pPr>
              </w:p>
            </w:tc>
            <w:tc>
              <w:tcPr>
                <w:tcW w:w="1501" w:type="dxa"/>
                <w:vMerge/>
              </w:tcPr>
              <w:p w14:paraId="78F1B5CC" w14:textId="77777777" w:rsidR="00847876" w:rsidRDefault="00847876">
                <w:pPr>
                  <w:rPr>
                    <w:sz w:val="18"/>
                    <w:szCs w:val="18"/>
                  </w:rPr>
                </w:pPr>
              </w:p>
            </w:tc>
            <w:sdt>
              <w:sdtPr>
                <w:rPr>
                  <w:rFonts w:asciiTheme="minorEastAsia" w:hAnsiTheme="minorEastAsia" w:hint="eastAsia"/>
                  <w:sz w:val="18"/>
                  <w:szCs w:val="18"/>
                </w:rPr>
                <w:tag w:val="_PLD_88d5d4eeccd34fe6835de33242d02c56"/>
                <w:id w:val="5367"/>
                <w:lock w:val="sdtLocked"/>
              </w:sdtPr>
              <w:sdtContent>
                <w:tc>
                  <w:tcPr>
                    <w:tcW w:w="1032" w:type="dxa"/>
                  </w:tcPr>
                  <w:p w14:paraId="6BD83F87"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票数</w:t>
                    </w:r>
                  </w:p>
                </w:tc>
              </w:sdtContent>
            </w:sdt>
            <w:sdt>
              <w:sdtPr>
                <w:rPr>
                  <w:rFonts w:asciiTheme="minorEastAsia" w:hAnsiTheme="minorEastAsia" w:hint="eastAsia"/>
                  <w:sz w:val="18"/>
                  <w:szCs w:val="18"/>
                </w:rPr>
                <w:tag w:val="_PLD_4478f0c38a554f7ab011c27137c127a1"/>
                <w:id w:val="5368"/>
                <w:lock w:val="sdtLocked"/>
              </w:sdtPr>
              <w:sdtContent>
                <w:tc>
                  <w:tcPr>
                    <w:tcW w:w="912" w:type="dxa"/>
                  </w:tcPr>
                  <w:p w14:paraId="620A17F3"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比例（%）</w:t>
                    </w:r>
                  </w:p>
                </w:tc>
              </w:sdtContent>
            </w:sdt>
            <w:sdt>
              <w:sdtPr>
                <w:rPr>
                  <w:rFonts w:asciiTheme="minorEastAsia" w:hAnsiTheme="minorEastAsia" w:hint="eastAsia"/>
                  <w:sz w:val="18"/>
                  <w:szCs w:val="18"/>
                </w:rPr>
                <w:tag w:val="_PLD_b5fe5f3bb8b9435590ab7cb4d2193a8f"/>
                <w:id w:val="5369"/>
                <w:lock w:val="sdtLocked"/>
              </w:sdtPr>
              <w:sdtContent>
                <w:tc>
                  <w:tcPr>
                    <w:tcW w:w="1126" w:type="dxa"/>
                  </w:tcPr>
                  <w:p w14:paraId="3845B37F"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票数</w:t>
                    </w:r>
                  </w:p>
                </w:tc>
              </w:sdtContent>
            </w:sdt>
            <w:sdt>
              <w:sdtPr>
                <w:rPr>
                  <w:rFonts w:asciiTheme="minorEastAsia" w:hAnsiTheme="minorEastAsia" w:hint="eastAsia"/>
                  <w:sz w:val="18"/>
                  <w:szCs w:val="18"/>
                </w:rPr>
                <w:tag w:val="_PLD_2b0debe658f74752ba20e5d31a6e1b55"/>
                <w:id w:val="5370"/>
                <w:lock w:val="sdtLocked"/>
              </w:sdtPr>
              <w:sdtContent>
                <w:tc>
                  <w:tcPr>
                    <w:tcW w:w="1070" w:type="dxa"/>
                  </w:tcPr>
                  <w:p w14:paraId="6503F064"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比例（%）</w:t>
                    </w:r>
                  </w:p>
                </w:tc>
              </w:sdtContent>
            </w:sdt>
            <w:sdt>
              <w:sdtPr>
                <w:rPr>
                  <w:rFonts w:asciiTheme="minorEastAsia" w:hAnsiTheme="minorEastAsia" w:hint="eastAsia"/>
                  <w:sz w:val="18"/>
                  <w:szCs w:val="18"/>
                </w:rPr>
                <w:tag w:val="_PLD_f788a12eda084f18ab182d7d3d1324c4"/>
                <w:id w:val="5371"/>
                <w:lock w:val="sdtLocked"/>
              </w:sdtPr>
              <w:sdtContent>
                <w:tc>
                  <w:tcPr>
                    <w:tcW w:w="851" w:type="dxa"/>
                  </w:tcPr>
                  <w:p w14:paraId="632A23B0"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票数</w:t>
                    </w:r>
                  </w:p>
                </w:tc>
              </w:sdtContent>
            </w:sdt>
            <w:sdt>
              <w:sdtPr>
                <w:rPr>
                  <w:rFonts w:asciiTheme="minorEastAsia" w:hAnsiTheme="minorEastAsia" w:hint="eastAsia"/>
                  <w:sz w:val="18"/>
                  <w:szCs w:val="18"/>
                </w:rPr>
                <w:tag w:val="_PLD_6495821e696e4774b407fb24d43a7071"/>
                <w:id w:val="5372"/>
                <w:lock w:val="sdtLocked"/>
              </w:sdtPr>
              <w:sdtContent>
                <w:tc>
                  <w:tcPr>
                    <w:tcW w:w="1184" w:type="dxa"/>
                  </w:tcPr>
                  <w:p w14:paraId="62A7FE56" w14:textId="77777777" w:rsidR="00847876" w:rsidRDefault="00000000">
                    <w:pPr>
                      <w:jc w:val="center"/>
                      <w:rPr>
                        <w:rFonts w:asciiTheme="minorEastAsia" w:hAnsiTheme="minorEastAsia" w:hint="eastAsia"/>
                        <w:sz w:val="18"/>
                        <w:szCs w:val="18"/>
                      </w:rPr>
                    </w:pPr>
                    <w:r>
                      <w:rPr>
                        <w:rFonts w:asciiTheme="minorEastAsia" w:hAnsiTheme="minorEastAsia" w:hint="eastAsia"/>
                        <w:sz w:val="18"/>
                        <w:szCs w:val="18"/>
                      </w:rPr>
                      <w:t>比例（%）</w:t>
                    </w:r>
                  </w:p>
                </w:tc>
              </w:sdtContent>
            </w:sdt>
          </w:tr>
          <w:sdt>
            <w:sdtPr>
              <w:rPr>
                <w:rFonts w:asciiTheme="minorEastAsia" w:hAnsiTheme="minorEastAsia"/>
                <w:sz w:val="18"/>
                <w:szCs w:val="18"/>
              </w:rPr>
              <w:alias w:val="5%以下股东的表决情况"/>
              <w:tag w:val="_GBC_ff2a68bc4ae1452fa1f8ccc6beb2c08f"/>
              <w:id w:val="5373"/>
              <w:lock w:val="sdtLocked"/>
              <w:placeholder>
                <w:docPart w:val="{57a72b19-4957-4868-9c8a-1961c6a6a927}"/>
              </w:placeholder>
            </w:sdtPr>
            <w:sdtContent>
              <w:tr w:rsidR="00847876" w14:paraId="19CE4976" w14:textId="77777777">
                <w:sdt>
                  <w:sdtPr>
                    <w:rPr>
                      <w:rFonts w:asciiTheme="minorEastAsia" w:hAnsiTheme="minorEastAsia"/>
                      <w:sz w:val="18"/>
                      <w:szCs w:val="18"/>
                    </w:rPr>
                    <w:alias w:val="5%以下股东的表决情况_议案序号"/>
                    <w:tag w:val="_GBC_003c0e2a3826430091463bd073774853"/>
                    <w:id w:val="5374"/>
                    <w:lock w:val="sdtLocked"/>
                  </w:sdtPr>
                  <w:sdtContent>
                    <w:tc>
                      <w:tcPr>
                        <w:tcW w:w="846" w:type="dxa"/>
                      </w:tcPr>
                      <w:p w14:paraId="47B56254" w14:textId="77777777" w:rsidR="00847876" w:rsidRDefault="00000000">
                        <w:pPr>
                          <w:rPr>
                            <w:rFonts w:asciiTheme="minorEastAsia" w:hAnsiTheme="minorEastAsia" w:hint="eastAsia"/>
                            <w:sz w:val="18"/>
                            <w:szCs w:val="18"/>
                          </w:rPr>
                        </w:pPr>
                        <w:r>
                          <w:rPr>
                            <w:rFonts w:asciiTheme="minorEastAsia" w:hAnsiTheme="minorEastAsia" w:hint="eastAsia"/>
                            <w:sz w:val="18"/>
                            <w:szCs w:val="18"/>
                          </w:rPr>
                          <w:t>2</w:t>
                        </w:r>
                      </w:p>
                    </w:tc>
                  </w:sdtContent>
                </w:sdt>
                <w:sdt>
                  <w:sdtPr>
                    <w:rPr>
                      <w:rFonts w:asciiTheme="minorEastAsia" w:hAnsiTheme="minorEastAsia"/>
                      <w:sz w:val="18"/>
                      <w:szCs w:val="18"/>
                    </w:rPr>
                    <w:alias w:val="5%以下股东的表决情况_议案名称"/>
                    <w:tag w:val="_GBC_120f4cbdd0e24a8abf52609f00b310eb"/>
                    <w:id w:val="5375"/>
                    <w:lock w:val="sdtLocked"/>
                    <w:text/>
                  </w:sdtPr>
                  <w:sdtContent>
                    <w:tc>
                      <w:tcPr>
                        <w:tcW w:w="1501" w:type="dxa"/>
                      </w:tcPr>
                      <w:p w14:paraId="148A1C31" w14:textId="77777777" w:rsidR="00847876" w:rsidRDefault="00000000">
                        <w:pPr>
                          <w:rPr>
                            <w:rFonts w:asciiTheme="minorEastAsia" w:hAnsiTheme="minorEastAsia" w:hint="eastAsia"/>
                            <w:sz w:val="18"/>
                            <w:szCs w:val="18"/>
                          </w:rPr>
                        </w:pPr>
                        <w:r>
                          <w:rPr>
                            <w:rFonts w:hint="eastAsia"/>
                            <w:sz w:val="18"/>
                            <w:szCs w:val="18"/>
                          </w:rPr>
                          <w:t>关于公司</w:t>
                        </w:r>
                        <w:r>
                          <w:rPr>
                            <w:rFonts w:hint="eastAsia"/>
                            <w:sz w:val="18"/>
                            <w:szCs w:val="18"/>
                          </w:rPr>
                          <w:t>2025</w:t>
                        </w:r>
                        <w:r>
                          <w:rPr>
                            <w:rFonts w:hint="eastAsia"/>
                            <w:sz w:val="18"/>
                            <w:szCs w:val="18"/>
                          </w:rPr>
                          <w:t>年度利润分配方案的议案</w:t>
                        </w:r>
                      </w:p>
                    </w:tc>
                  </w:sdtContent>
                </w:sdt>
                <w:sdt>
                  <w:sdtPr>
                    <w:rPr>
                      <w:rFonts w:asciiTheme="minorEastAsia" w:hAnsiTheme="minorEastAsia"/>
                      <w:sz w:val="18"/>
                      <w:szCs w:val="18"/>
                    </w:rPr>
                    <w:alias w:val="5%以下股东的表决情况_同意票数"/>
                    <w:tag w:val="_GBC_8e6286abe9984117ab278ef08e91288b"/>
                    <w:id w:val="5376"/>
                    <w:lock w:val="sdtLocked"/>
                  </w:sdtPr>
                  <w:sdtContent>
                    <w:tc>
                      <w:tcPr>
                        <w:tcW w:w="1032" w:type="dxa"/>
                      </w:tcPr>
                      <w:p w14:paraId="116837F4"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2,984,501</w:t>
                        </w:r>
                      </w:p>
                    </w:tc>
                  </w:sdtContent>
                </w:sdt>
                <w:sdt>
                  <w:sdtPr>
                    <w:rPr>
                      <w:rFonts w:asciiTheme="minorEastAsia" w:hAnsiTheme="minorEastAsia"/>
                      <w:sz w:val="18"/>
                      <w:szCs w:val="18"/>
                    </w:rPr>
                    <w:alias w:val="5%以下股东的表决情况_同意比例"/>
                    <w:tag w:val="_GBC_3fcebd7488784e99b72caeb430023bbd"/>
                    <w:id w:val="5377"/>
                    <w:lock w:val="sdtLocked"/>
                  </w:sdtPr>
                  <w:sdtContent>
                    <w:tc>
                      <w:tcPr>
                        <w:tcW w:w="912" w:type="dxa"/>
                      </w:tcPr>
                      <w:p w14:paraId="66374F4D"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70.7244</w:t>
                        </w:r>
                      </w:p>
                    </w:tc>
                  </w:sdtContent>
                </w:sdt>
                <w:sdt>
                  <w:sdtPr>
                    <w:rPr>
                      <w:rFonts w:asciiTheme="minorEastAsia" w:hAnsiTheme="minorEastAsia"/>
                      <w:sz w:val="18"/>
                      <w:szCs w:val="18"/>
                    </w:rPr>
                    <w:alias w:val="5%以下股东的表决情况_反对票数"/>
                    <w:tag w:val="_GBC_a6adf5852dc1415eb83afa4dd02e7dc3"/>
                    <w:id w:val="5378"/>
                    <w:lock w:val="sdtLocked"/>
                  </w:sdtPr>
                  <w:sdtContent>
                    <w:tc>
                      <w:tcPr>
                        <w:tcW w:w="1126" w:type="dxa"/>
                      </w:tcPr>
                      <w:p w14:paraId="72EA17A2"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1,196,700</w:t>
                        </w:r>
                      </w:p>
                    </w:tc>
                  </w:sdtContent>
                </w:sdt>
                <w:sdt>
                  <w:sdtPr>
                    <w:rPr>
                      <w:rFonts w:asciiTheme="minorEastAsia" w:hAnsiTheme="minorEastAsia"/>
                      <w:sz w:val="18"/>
                      <w:szCs w:val="18"/>
                    </w:rPr>
                    <w:alias w:val="5%以下股东的表决情况_反对比例"/>
                    <w:tag w:val="_GBC_6081e1c76d3140b3b861614f2c136ab4"/>
                    <w:id w:val="5379"/>
                    <w:lock w:val="sdtLocked"/>
                  </w:sdtPr>
                  <w:sdtContent>
                    <w:tc>
                      <w:tcPr>
                        <w:tcW w:w="1070" w:type="dxa"/>
                      </w:tcPr>
                      <w:p w14:paraId="199999D0"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28.3584</w:t>
                        </w:r>
                      </w:p>
                    </w:tc>
                  </w:sdtContent>
                </w:sdt>
                <w:sdt>
                  <w:sdtPr>
                    <w:rPr>
                      <w:rFonts w:asciiTheme="minorEastAsia" w:hAnsiTheme="minorEastAsia"/>
                      <w:sz w:val="18"/>
                      <w:szCs w:val="18"/>
                    </w:rPr>
                    <w:alias w:val="5%以下股东的表决情况_弃权票数"/>
                    <w:tag w:val="_GBC_255dc4ec80534d56b5adcf7034819a58"/>
                    <w:id w:val="5380"/>
                    <w:lock w:val="sdtLocked"/>
                  </w:sdtPr>
                  <w:sdtContent>
                    <w:tc>
                      <w:tcPr>
                        <w:tcW w:w="851" w:type="dxa"/>
                      </w:tcPr>
                      <w:p w14:paraId="34AE930F"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38,700</w:t>
                        </w:r>
                      </w:p>
                    </w:tc>
                  </w:sdtContent>
                </w:sdt>
                <w:sdt>
                  <w:sdtPr>
                    <w:rPr>
                      <w:rFonts w:asciiTheme="minorEastAsia" w:hAnsiTheme="minorEastAsia"/>
                      <w:sz w:val="18"/>
                      <w:szCs w:val="18"/>
                    </w:rPr>
                    <w:alias w:val="5%以下股东的表决情况_弃权比例"/>
                    <w:tag w:val="_GBC_37be4574b88a45d597ee7cd40a850dec"/>
                    <w:id w:val="5381"/>
                    <w:lock w:val="sdtLocked"/>
                  </w:sdtPr>
                  <w:sdtContent>
                    <w:tc>
                      <w:tcPr>
                        <w:tcW w:w="1184" w:type="dxa"/>
                      </w:tcPr>
                      <w:p w14:paraId="284C7FC4"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0.9172</w:t>
                        </w:r>
                      </w:p>
                    </w:tc>
                  </w:sdtContent>
                </w:sdt>
              </w:tr>
            </w:sdtContent>
          </w:sdt>
          <w:sdt>
            <w:sdtPr>
              <w:rPr>
                <w:rFonts w:asciiTheme="minorEastAsia" w:hAnsiTheme="minorEastAsia"/>
                <w:sz w:val="18"/>
                <w:szCs w:val="18"/>
              </w:rPr>
              <w:alias w:val="5%以下股东的表决情况"/>
              <w:tag w:val="_GBC_ff2a68bc4ae1452fa1f8ccc6beb2c08f"/>
              <w:id w:val="5382"/>
              <w:lock w:val="sdtLocked"/>
              <w:placeholder>
                <w:docPart w:val="{57a72b19-4957-4868-9c8a-1961c6a6a927}"/>
              </w:placeholder>
            </w:sdtPr>
            <w:sdtContent>
              <w:tr w:rsidR="00847876" w14:paraId="7434FE93" w14:textId="77777777">
                <w:sdt>
                  <w:sdtPr>
                    <w:rPr>
                      <w:rFonts w:asciiTheme="minorEastAsia" w:hAnsiTheme="minorEastAsia"/>
                      <w:sz w:val="18"/>
                      <w:szCs w:val="18"/>
                    </w:rPr>
                    <w:alias w:val="5%以下股东的表决情况_议案序号"/>
                    <w:tag w:val="_GBC_003c0e2a3826430091463bd073774853"/>
                    <w:id w:val="5383"/>
                    <w:lock w:val="sdtLocked"/>
                  </w:sdtPr>
                  <w:sdtContent>
                    <w:tc>
                      <w:tcPr>
                        <w:tcW w:w="846" w:type="dxa"/>
                      </w:tcPr>
                      <w:p w14:paraId="19E503BE" w14:textId="77777777" w:rsidR="00847876" w:rsidRDefault="00000000">
                        <w:pPr>
                          <w:rPr>
                            <w:rFonts w:asciiTheme="minorEastAsia" w:hAnsiTheme="minorEastAsia" w:hint="eastAsia"/>
                            <w:sz w:val="18"/>
                            <w:szCs w:val="18"/>
                          </w:rPr>
                        </w:pPr>
                        <w:r>
                          <w:rPr>
                            <w:rFonts w:asciiTheme="minorEastAsia" w:hAnsiTheme="minorEastAsia" w:hint="eastAsia"/>
                            <w:sz w:val="18"/>
                            <w:szCs w:val="18"/>
                          </w:rPr>
                          <w:t>4</w:t>
                        </w:r>
                      </w:p>
                    </w:tc>
                  </w:sdtContent>
                </w:sdt>
                <w:sdt>
                  <w:sdtPr>
                    <w:rPr>
                      <w:rFonts w:asciiTheme="minorEastAsia" w:hAnsiTheme="minorEastAsia"/>
                      <w:sz w:val="18"/>
                      <w:szCs w:val="18"/>
                    </w:rPr>
                    <w:alias w:val="5%以下股东的表决情况_议案名称"/>
                    <w:tag w:val="_GBC_120f4cbdd0e24a8abf52609f00b310eb"/>
                    <w:id w:val="5384"/>
                    <w:lock w:val="sdtLocked"/>
                    <w:text/>
                  </w:sdtPr>
                  <w:sdtContent>
                    <w:tc>
                      <w:tcPr>
                        <w:tcW w:w="1501" w:type="dxa"/>
                      </w:tcPr>
                      <w:p w14:paraId="01CD5BA1" w14:textId="77777777" w:rsidR="00847876" w:rsidRDefault="00000000">
                        <w:pPr>
                          <w:rPr>
                            <w:rFonts w:asciiTheme="minorEastAsia" w:hAnsiTheme="minorEastAsia" w:hint="eastAsia"/>
                            <w:sz w:val="18"/>
                            <w:szCs w:val="18"/>
                          </w:rPr>
                        </w:pPr>
                        <w:r>
                          <w:rPr>
                            <w:rFonts w:hint="eastAsia"/>
                            <w:sz w:val="18"/>
                            <w:szCs w:val="18"/>
                          </w:rPr>
                          <w:t>关于审议</w:t>
                        </w:r>
                        <w:r>
                          <w:rPr>
                            <w:rFonts w:hint="eastAsia"/>
                            <w:sz w:val="18"/>
                            <w:szCs w:val="18"/>
                          </w:rPr>
                          <w:t>2026</w:t>
                        </w:r>
                        <w:r>
                          <w:rPr>
                            <w:rFonts w:hint="eastAsia"/>
                            <w:sz w:val="18"/>
                            <w:szCs w:val="18"/>
                          </w:rPr>
                          <w:t>年度董事薪酬的议案</w:t>
                        </w:r>
                      </w:p>
                    </w:tc>
                  </w:sdtContent>
                </w:sdt>
                <w:sdt>
                  <w:sdtPr>
                    <w:rPr>
                      <w:rFonts w:asciiTheme="minorEastAsia" w:hAnsiTheme="minorEastAsia"/>
                      <w:sz w:val="18"/>
                      <w:szCs w:val="18"/>
                    </w:rPr>
                    <w:alias w:val="5%以下股东的表决情况_同意票数"/>
                    <w:tag w:val="_GBC_8e6286abe9984117ab278ef08e91288b"/>
                    <w:id w:val="5385"/>
                    <w:lock w:val="sdtLocked"/>
                  </w:sdtPr>
                  <w:sdtContent>
                    <w:tc>
                      <w:tcPr>
                        <w:tcW w:w="1032" w:type="dxa"/>
                      </w:tcPr>
                      <w:p w14:paraId="3E40ED88"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2,950,201</w:t>
                        </w:r>
                      </w:p>
                    </w:tc>
                  </w:sdtContent>
                </w:sdt>
                <w:sdt>
                  <w:sdtPr>
                    <w:rPr>
                      <w:rFonts w:asciiTheme="minorEastAsia" w:hAnsiTheme="minorEastAsia"/>
                      <w:sz w:val="18"/>
                      <w:szCs w:val="18"/>
                    </w:rPr>
                    <w:alias w:val="5%以下股东的表决情况_同意比例"/>
                    <w:tag w:val="_GBC_3fcebd7488784e99b72caeb430023bbd"/>
                    <w:id w:val="5386"/>
                    <w:lock w:val="sdtLocked"/>
                  </w:sdtPr>
                  <w:sdtContent>
                    <w:tc>
                      <w:tcPr>
                        <w:tcW w:w="912" w:type="dxa"/>
                      </w:tcPr>
                      <w:p w14:paraId="5BE53D2B"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69.9116</w:t>
                        </w:r>
                      </w:p>
                    </w:tc>
                  </w:sdtContent>
                </w:sdt>
                <w:sdt>
                  <w:sdtPr>
                    <w:rPr>
                      <w:rFonts w:asciiTheme="minorEastAsia" w:hAnsiTheme="minorEastAsia"/>
                      <w:sz w:val="18"/>
                      <w:szCs w:val="18"/>
                    </w:rPr>
                    <w:alias w:val="5%以下股东的表决情况_反对票数"/>
                    <w:tag w:val="_GBC_a6adf5852dc1415eb83afa4dd02e7dc3"/>
                    <w:id w:val="5387"/>
                    <w:lock w:val="sdtLocked"/>
                  </w:sdtPr>
                  <w:sdtContent>
                    <w:tc>
                      <w:tcPr>
                        <w:tcW w:w="1126" w:type="dxa"/>
                      </w:tcPr>
                      <w:p w14:paraId="04688566"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1,227,300</w:t>
                        </w:r>
                      </w:p>
                    </w:tc>
                  </w:sdtContent>
                </w:sdt>
                <w:sdt>
                  <w:sdtPr>
                    <w:rPr>
                      <w:rFonts w:asciiTheme="minorEastAsia" w:hAnsiTheme="minorEastAsia"/>
                      <w:sz w:val="18"/>
                      <w:szCs w:val="18"/>
                    </w:rPr>
                    <w:alias w:val="5%以下股东的表决情况_反对比例"/>
                    <w:tag w:val="_GBC_6081e1c76d3140b3b861614f2c136ab4"/>
                    <w:id w:val="5388"/>
                    <w:lock w:val="sdtLocked"/>
                  </w:sdtPr>
                  <w:sdtContent>
                    <w:tc>
                      <w:tcPr>
                        <w:tcW w:w="1070" w:type="dxa"/>
                      </w:tcPr>
                      <w:p w14:paraId="38D24750"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29.0836</w:t>
                        </w:r>
                      </w:p>
                    </w:tc>
                  </w:sdtContent>
                </w:sdt>
                <w:sdt>
                  <w:sdtPr>
                    <w:rPr>
                      <w:rFonts w:asciiTheme="minorEastAsia" w:hAnsiTheme="minorEastAsia"/>
                      <w:sz w:val="18"/>
                      <w:szCs w:val="18"/>
                    </w:rPr>
                    <w:alias w:val="5%以下股东的表决情况_弃权票数"/>
                    <w:tag w:val="_GBC_255dc4ec80534d56b5adcf7034819a58"/>
                    <w:id w:val="5389"/>
                    <w:lock w:val="sdtLocked"/>
                  </w:sdtPr>
                  <w:sdtContent>
                    <w:tc>
                      <w:tcPr>
                        <w:tcW w:w="851" w:type="dxa"/>
                      </w:tcPr>
                      <w:p w14:paraId="760696CF"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42,400</w:t>
                        </w:r>
                      </w:p>
                    </w:tc>
                  </w:sdtContent>
                </w:sdt>
                <w:sdt>
                  <w:sdtPr>
                    <w:rPr>
                      <w:rFonts w:asciiTheme="minorEastAsia" w:hAnsiTheme="minorEastAsia"/>
                      <w:sz w:val="18"/>
                      <w:szCs w:val="18"/>
                    </w:rPr>
                    <w:alias w:val="5%以下股东的表决情况_弃权比例"/>
                    <w:tag w:val="_GBC_37be4574b88a45d597ee7cd40a850dec"/>
                    <w:id w:val="5390"/>
                    <w:lock w:val="sdtLocked"/>
                  </w:sdtPr>
                  <w:sdtContent>
                    <w:tc>
                      <w:tcPr>
                        <w:tcW w:w="1184" w:type="dxa"/>
                      </w:tcPr>
                      <w:p w14:paraId="75D47FBA"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1.0048</w:t>
                        </w:r>
                      </w:p>
                    </w:tc>
                  </w:sdtContent>
                </w:sdt>
              </w:tr>
            </w:sdtContent>
          </w:sdt>
          <w:sdt>
            <w:sdtPr>
              <w:rPr>
                <w:rFonts w:asciiTheme="minorEastAsia" w:hAnsiTheme="minorEastAsia"/>
                <w:sz w:val="18"/>
                <w:szCs w:val="18"/>
              </w:rPr>
              <w:alias w:val="5%以下股东的表决情况"/>
              <w:tag w:val="_GBC_ff2a68bc4ae1452fa1f8ccc6beb2c08f"/>
              <w:id w:val="5391"/>
              <w:lock w:val="sdtLocked"/>
              <w:placeholder>
                <w:docPart w:val="{57a72b19-4957-4868-9c8a-1961c6a6a927}"/>
              </w:placeholder>
            </w:sdtPr>
            <w:sdtContent>
              <w:tr w:rsidR="00847876" w14:paraId="3A001774" w14:textId="77777777">
                <w:sdt>
                  <w:sdtPr>
                    <w:rPr>
                      <w:rFonts w:asciiTheme="minorEastAsia" w:hAnsiTheme="minorEastAsia"/>
                      <w:sz w:val="18"/>
                      <w:szCs w:val="18"/>
                    </w:rPr>
                    <w:alias w:val="5%以下股东的表决情况_议案序号"/>
                    <w:tag w:val="_GBC_003c0e2a3826430091463bd073774853"/>
                    <w:id w:val="5392"/>
                    <w:lock w:val="sdtLocked"/>
                  </w:sdtPr>
                  <w:sdtContent>
                    <w:tc>
                      <w:tcPr>
                        <w:tcW w:w="846" w:type="dxa"/>
                      </w:tcPr>
                      <w:p w14:paraId="30173EEC" w14:textId="77777777" w:rsidR="00847876" w:rsidRDefault="00000000">
                        <w:pPr>
                          <w:rPr>
                            <w:rFonts w:asciiTheme="minorEastAsia" w:hAnsiTheme="minorEastAsia" w:hint="eastAsia"/>
                            <w:sz w:val="18"/>
                            <w:szCs w:val="18"/>
                          </w:rPr>
                        </w:pPr>
                        <w:r>
                          <w:rPr>
                            <w:rFonts w:asciiTheme="minorEastAsia" w:hAnsiTheme="minorEastAsia" w:hint="eastAsia"/>
                            <w:sz w:val="18"/>
                            <w:szCs w:val="18"/>
                          </w:rPr>
                          <w:t>5</w:t>
                        </w:r>
                      </w:p>
                    </w:tc>
                  </w:sdtContent>
                </w:sdt>
                <w:tc>
                  <w:tcPr>
                    <w:tcW w:w="1501" w:type="dxa"/>
                  </w:tcPr>
                  <w:sdt>
                    <w:sdtPr>
                      <w:rPr>
                        <w:sz w:val="18"/>
                        <w:szCs w:val="18"/>
                      </w:rPr>
                      <w:alias w:val="审议听取的议案和报告_议案和报告名称"/>
                      <w:tag w:val="_GBC_2d47efd670c5406fafca7da025f5f537"/>
                      <w:id w:val="5393"/>
                      <w:lock w:val="sdtLocked"/>
                      <w:text/>
                    </w:sdtPr>
                    <w:sdtContent>
                      <w:p w14:paraId="06D59E68" w14:textId="77777777" w:rsidR="00847876" w:rsidRDefault="00000000">
                        <w:pPr>
                          <w:rPr>
                            <w:sz w:val="18"/>
                            <w:szCs w:val="18"/>
                          </w:rPr>
                        </w:pPr>
                        <w:r>
                          <w:rPr>
                            <w:rFonts w:hint="eastAsia"/>
                            <w:sz w:val="18"/>
                            <w:szCs w:val="18"/>
                          </w:rPr>
                          <w:t>关于增加</w:t>
                        </w:r>
                        <w:r>
                          <w:rPr>
                            <w:rFonts w:hint="eastAsia"/>
                            <w:sz w:val="18"/>
                            <w:szCs w:val="18"/>
                          </w:rPr>
                          <w:t>2026</w:t>
                        </w:r>
                        <w:r>
                          <w:rPr>
                            <w:rFonts w:hint="eastAsia"/>
                            <w:sz w:val="18"/>
                            <w:szCs w:val="18"/>
                          </w:rPr>
                          <w:t>年度对子公司担保额度的议案</w:t>
                        </w:r>
                      </w:p>
                    </w:sdtContent>
                  </w:sdt>
                </w:tc>
                <w:sdt>
                  <w:sdtPr>
                    <w:rPr>
                      <w:rFonts w:asciiTheme="minorEastAsia" w:hAnsiTheme="minorEastAsia"/>
                      <w:sz w:val="18"/>
                      <w:szCs w:val="18"/>
                    </w:rPr>
                    <w:alias w:val="5%以下股东的表决情况_同意票数"/>
                    <w:tag w:val="_GBC_8e6286abe9984117ab278ef08e91288b"/>
                    <w:id w:val="5394"/>
                    <w:lock w:val="sdtLocked"/>
                  </w:sdtPr>
                  <w:sdtContent>
                    <w:tc>
                      <w:tcPr>
                        <w:tcW w:w="1032" w:type="dxa"/>
                      </w:tcPr>
                      <w:p w14:paraId="4C2AB7E0"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2,911,301</w:t>
                        </w:r>
                      </w:p>
                    </w:tc>
                  </w:sdtContent>
                </w:sdt>
                <w:sdt>
                  <w:sdtPr>
                    <w:rPr>
                      <w:rFonts w:asciiTheme="minorEastAsia" w:hAnsiTheme="minorEastAsia"/>
                      <w:sz w:val="18"/>
                      <w:szCs w:val="18"/>
                    </w:rPr>
                    <w:alias w:val="5%以下股东的表决情况_同意比例"/>
                    <w:tag w:val="_GBC_3fcebd7488784e99b72caeb430023bbd"/>
                    <w:id w:val="5395"/>
                    <w:lock w:val="sdtLocked"/>
                  </w:sdtPr>
                  <w:sdtContent>
                    <w:tc>
                      <w:tcPr>
                        <w:tcW w:w="912" w:type="dxa"/>
                      </w:tcPr>
                      <w:p w14:paraId="1DDCD9C7"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68.9897</w:t>
                        </w:r>
                      </w:p>
                    </w:tc>
                  </w:sdtContent>
                </w:sdt>
                <w:sdt>
                  <w:sdtPr>
                    <w:rPr>
                      <w:rFonts w:asciiTheme="minorEastAsia" w:hAnsiTheme="minorEastAsia"/>
                      <w:sz w:val="18"/>
                      <w:szCs w:val="18"/>
                    </w:rPr>
                    <w:alias w:val="5%以下股东的表决情况_反对票数"/>
                    <w:tag w:val="_GBC_a6adf5852dc1415eb83afa4dd02e7dc3"/>
                    <w:id w:val="5396"/>
                    <w:lock w:val="sdtLocked"/>
                  </w:sdtPr>
                  <w:sdtContent>
                    <w:tc>
                      <w:tcPr>
                        <w:tcW w:w="1126" w:type="dxa"/>
                      </w:tcPr>
                      <w:p w14:paraId="3C9B731F"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1,240,000</w:t>
                        </w:r>
                      </w:p>
                    </w:tc>
                  </w:sdtContent>
                </w:sdt>
                <w:sdt>
                  <w:sdtPr>
                    <w:rPr>
                      <w:rFonts w:asciiTheme="minorEastAsia" w:hAnsiTheme="minorEastAsia"/>
                      <w:sz w:val="18"/>
                      <w:szCs w:val="18"/>
                    </w:rPr>
                    <w:alias w:val="5%以下股东的表决情况_反对比例"/>
                    <w:tag w:val="_GBC_6081e1c76d3140b3b861614f2c136ab4"/>
                    <w:id w:val="5397"/>
                    <w:lock w:val="sdtLocked"/>
                  </w:sdtPr>
                  <w:sdtContent>
                    <w:tc>
                      <w:tcPr>
                        <w:tcW w:w="1070" w:type="dxa"/>
                      </w:tcPr>
                      <w:p w14:paraId="329C3F35"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29.3845</w:t>
                        </w:r>
                      </w:p>
                    </w:tc>
                  </w:sdtContent>
                </w:sdt>
                <w:sdt>
                  <w:sdtPr>
                    <w:rPr>
                      <w:rFonts w:asciiTheme="minorEastAsia" w:hAnsiTheme="minorEastAsia"/>
                      <w:sz w:val="18"/>
                      <w:szCs w:val="18"/>
                    </w:rPr>
                    <w:alias w:val="5%以下股东的表决情况_弃权票数"/>
                    <w:tag w:val="_GBC_255dc4ec80534d56b5adcf7034819a58"/>
                    <w:id w:val="5398"/>
                    <w:lock w:val="sdtLocked"/>
                  </w:sdtPr>
                  <w:sdtContent>
                    <w:tc>
                      <w:tcPr>
                        <w:tcW w:w="851" w:type="dxa"/>
                      </w:tcPr>
                      <w:p w14:paraId="2F31B104"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68,600</w:t>
                        </w:r>
                      </w:p>
                    </w:tc>
                  </w:sdtContent>
                </w:sdt>
                <w:sdt>
                  <w:sdtPr>
                    <w:rPr>
                      <w:rFonts w:asciiTheme="minorEastAsia" w:hAnsiTheme="minorEastAsia"/>
                      <w:sz w:val="18"/>
                      <w:szCs w:val="18"/>
                    </w:rPr>
                    <w:alias w:val="5%以下股东的表决情况_弃权比例"/>
                    <w:tag w:val="_GBC_37be4574b88a45d597ee7cd40a850dec"/>
                    <w:id w:val="5399"/>
                    <w:lock w:val="sdtLocked"/>
                  </w:sdtPr>
                  <w:sdtContent>
                    <w:tc>
                      <w:tcPr>
                        <w:tcW w:w="1184" w:type="dxa"/>
                      </w:tcPr>
                      <w:p w14:paraId="2060BB59"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1.6258</w:t>
                        </w:r>
                      </w:p>
                    </w:tc>
                  </w:sdtContent>
                </w:sdt>
              </w:tr>
            </w:sdtContent>
          </w:sdt>
          <w:sdt>
            <w:sdtPr>
              <w:rPr>
                <w:rFonts w:asciiTheme="minorEastAsia" w:hAnsiTheme="minorEastAsia"/>
                <w:sz w:val="18"/>
                <w:szCs w:val="18"/>
              </w:rPr>
              <w:alias w:val="5%以下股东的表决情况"/>
              <w:tag w:val="_GBC_ff2a68bc4ae1452fa1f8ccc6beb2c08f"/>
              <w:id w:val="5400"/>
              <w:lock w:val="sdtLocked"/>
              <w:placeholder>
                <w:docPart w:val="{57a72b19-4957-4868-9c8a-1961c6a6a927}"/>
              </w:placeholder>
            </w:sdtPr>
            <w:sdtContent>
              <w:tr w:rsidR="00847876" w14:paraId="2C70B866" w14:textId="77777777">
                <w:sdt>
                  <w:sdtPr>
                    <w:rPr>
                      <w:rFonts w:asciiTheme="minorEastAsia" w:hAnsiTheme="minorEastAsia"/>
                      <w:sz w:val="18"/>
                      <w:szCs w:val="18"/>
                    </w:rPr>
                    <w:alias w:val="5%以下股东的表决情况_议案序号"/>
                    <w:tag w:val="_GBC_003c0e2a3826430091463bd073774853"/>
                    <w:id w:val="5401"/>
                    <w:lock w:val="sdtLocked"/>
                  </w:sdtPr>
                  <w:sdtContent>
                    <w:tc>
                      <w:tcPr>
                        <w:tcW w:w="846" w:type="dxa"/>
                      </w:tcPr>
                      <w:p w14:paraId="309099FA" w14:textId="77777777" w:rsidR="00847876" w:rsidRDefault="00000000">
                        <w:pPr>
                          <w:rPr>
                            <w:rFonts w:asciiTheme="minorEastAsia" w:hAnsiTheme="minorEastAsia" w:hint="eastAsia"/>
                            <w:sz w:val="18"/>
                            <w:szCs w:val="18"/>
                          </w:rPr>
                        </w:pPr>
                        <w:r>
                          <w:rPr>
                            <w:rFonts w:asciiTheme="minorEastAsia" w:hAnsiTheme="minorEastAsia" w:hint="eastAsia"/>
                            <w:sz w:val="18"/>
                            <w:szCs w:val="18"/>
                          </w:rPr>
                          <w:t>6</w:t>
                        </w:r>
                      </w:p>
                    </w:tc>
                  </w:sdtContent>
                </w:sdt>
                <w:sdt>
                  <w:sdtPr>
                    <w:rPr>
                      <w:rFonts w:asciiTheme="minorEastAsia" w:hAnsiTheme="minorEastAsia"/>
                      <w:sz w:val="18"/>
                      <w:szCs w:val="18"/>
                    </w:rPr>
                    <w:alias w:val="5%以下股东的表决情况_议案名称"/>
                    <w:tag w:val="_GBC_120f4cbdd0e24a8abf52609f00b310eb"/>
                    <w:id w:val="5402"/>
                    <w:lock w:val="sdtLocked"/>
                    <w:text/>
                  </w:sdtPr>
                  <w:sdtContent>
                    <w:tc>
                      <w:tcPr>
                        <w:tcW w:w="1501" w:type="dxa"/>
                      </w:tcPr>
                      <w:p w14:paraId="366FE7AF" w14:textId="77777777" w:rsidR="00847876" w:rsidRDefault="00000000">
                        <w:pPr>
                          <w:rPr>
                            <w:rFonts w:asciiTheme="minorEastAsia" w:hAnsiTheme="minorEastAsia" w:hint="eastAsia"/>
                            <w:sz w:val="18"/>
                            <w:szCs w:val="18"/>
                          </w:rPr>
                        </w:pPr>
                        <w:r>
                          <w:rPr>
                            <w:rFonts w:asciiTheme="minorEastAsia" w:hAnsiTheme="minorEastAsia" w:cs="Times New Roman" w:hint="eastAsia"/>
                            <w:sz w:val="18"/>
                            <w:szCs w:val="18"/>
                          </w:rPr>
                          <w:t>关于续聘会计师事务所的议案</w:t>
                        </w:r>
                      </w:p>
                    </w:tc>
                  </w:sdtContent>
                </w:sdt>
                <w:sdt>
                  <w:sdtPr>
                    <w:rPr>
                      <w:rFonts w:asciiTheme="minorEastAsia" w:hAnsiTheme="minorEastAsia"/>
                      <w:sz w:val="18"/>
                      <w:szCs w:val="18"/>
                    </w:rPr>
                    <w:alias w:val="5%以下股东的表决情况_同意票数"/>
                    <w:tag w:val="_GBC_8e6286abe9984117ab278ef08e91288b"/>
                    <w:id w:val="5403"/>
                    <w:lock w:val="sdtLocked"/>
                  </w:sdtPr>
                  <w:sdtContent>
                    <w:tc>
                      <w:tcPr>
                        <w:tcW w:w="1032" w:type="dxa"/>
                      </w:tcPr>
                      <w:p w14:paraId="7E17F292"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2,939,501</w:t>
                        </w:r>
                      </w:p>
                    </w:tc>
                  </w:sdtContent>
                </w:sdt>
                <w:sdt>
                  <w:sdtPr>
                    <w:rPr>
                      <w:rFonts w:asciiTheme="minorEastAsia" w:hAnsiTheme="minorEastAsia"/>
                      <w:sz w:val="18"/>
                      <w:szCs w:val="18"/>
                    </w:rPr>
                    <w:alias w:val="5%以下股东的表决情况_同意比例"/>
                    <w:tag w:val="_GBC_3fcebd7488784e99b72caeb430023bbd"/>
                    <w:id w:val="5404"/>
                    <w:lock w:val="sdtLocked"/>
                  </w:sdtPr>
                  <w:sdtContent>
                    <w:tc>
                      <w:tcPr>
                        <w:tcW w:w="912" w:type="dxa"/>
                      </w:tcPr>
                      <w:p w14:paraId="77C1CE9C"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69.6580</w:t>
                        </w:r>
                      </w:p>
                    </w:tc>
                  </w:sdtContent>
                </w:sdt>
                <w:sdt>
                  <w:sdtPr>
                    <w:rPr>
                      <w:rFonts w:asciiTheme="minorEastAsia" w:hAnsiTheme="minorEastAsia"/>
                      <w:sz w:val="18"/>
                      <w:szCs w:val="18"/>
                    </w:rPr>
                    <w:alias w:val="5%以下股东的表决情况_反对票数"/>
                    <w:tag w:val="_GBC_a6adf5852dc1415eb83afa4dd02e7dc3"/>
                    <w:id w:val="5405"/>
                    <w:lock w:val="sdtLocked"/>
                  </w:sdtPr>
                  <w:sdtContent>
                    <w:tc>
                      <w:tcPr>
                        <w:tcW w:w="1126" w:type="dxa"/>
                      </w:tcPr>
                      <w:p w14:paraId="61203560"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1,241,100</w:t>
                        </w:r>
                      </w:p>
                    </w:tc>
                  </w:sdtContent>
                </w:sdt>
                <w:sdt>
                  <w:sdtPr>
                    <w:rPr>
                      <w:rFonts w:asciiTheme="minorEastAsia" w:hAnsiTheme="minorEastAsia"/>
                      <w:sz w:val="18"/>
                      <w:szCs w:val="18"/>
                    </w:rPr>
                    <w:alias w:val="5%以下股东的表决情况_反对比例"/>
                    <w:tag w:val="_GBC_6081e1c76d3140b3b861614f2c136ab4"/>
                    <w:id w:val="5406"/>
                    <w:lock w:val="sdtLocked"/>
                  </w:sdtPr>
                  <w:sdtContent>
                    <w:tc>
                      <w:tcPr>
                        <w:tcW w:w="1070" w:type="dxa"/>
                      </w:tcPr>
                      <w:p w14:paraId="2BAC83B6"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29.4106</w:t>
                        </w:r>
                      </w:p>
                    </w:tc>
                  </w:sdtContent>
                </w:sdt>
                <w:sdt>
                  <w:sdtPr>
                    <w:rPr>
                      <w:rFonts w:asciiTheme="minorEastAsia" w:hAnsiTheme="minorEastAsia"/>
                      <w:sz w:val="18"/>
                      <w:szCs w:val="18"/>
                    </w:rPr>
                    <w:alias w:val="5%以下股东的表决情况_弃权票数"/>
                    <w:tag w:val="_GBC_255dc4ec80534d56b5adcf7034819a58"/>
                    <w:id w:val="5407"/>
                    <w:lock w:val="sdtLocked"/>
                  </w:sdtPr>
                  <w:sdtContent>
                    <w:tc>
                      <w:tcPr>
                        <w:tcW w:w="851" w:type="dxa"/>
                      </w:tcPr>
                      <w:p w14:paraId="14459CCF"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39,300</w:t>
                        </w:r>
                      </w:p>
                    </w:tc>
                  </w:sdtContent>
                </w:sdt>
                <w:sdt>
                  <w:sdtPr>
                    <w:rPr>
                      <w:rFonts w:asciiTheme="minorEastAsia" w:hAnsiTheme="minorEastAsia"/>
                      <w:sz w:val="18"/>
                      <w:szCs w:val="18"/>
                    </w:rPr>
                    <w:alias w:val="5%以下股东的表决情况_弃权比例"/>
                    <w:tag w:val="_GBC_37be4574b88a45d597ee7cd40a850dec"/>
                    <w:id w:val="5408"/>
                    <w:lock w:val="sdtLocked"/>
                  </w:sdtPr>
                  <w:sdtContent>
                    <w:tc>
                      <w:tcPr>
                        <w:tcW w:w="1184" w:type="dxa"/>
                      </w:tcPr>
                      <w:p w14:paraId="4D9D73CF" w14:textId="77777777" w:rsidR="00847876" w:rsidRDefault="00000000">
                        <w:pPr>
                          <w:jc w:val="right"/>
                          <w:rPr>
                            <w:rFonts w:asciiTheme="minorEastAsia" w:hAnsiTheme="minorEastAsia" w:hint="eastAsia"/>
                            <w:sz w:val="18"/>
                            <w:szCs w:val="18"/>
                          </w:rPr>
                        </w:pPr>
                        <w:r>
                          <w:rPr>
                            <w:rFonts w:asciiTheme="minorEastAsia" w:hAnsiTheme="minorEastAsia"/>
                            <w:sz w:val="18"/>
                            <w:szCs w:val="18"/>
                          </w:rPr>
                          <w:t>0.9314</w:t>
                        </w:r>
                      </w:p>
                    </w:tc>
                  </w:sdtContent>
                </w:sdt>
              </w:tr>
            </w:sdtContent>
          </w:sdt>
        </w:tbl>
        <w:p w14:paraId="305F0BA0" w14:textId="2CE26A79" w:rsidR="00847876" w:rsidRDefault="00000000">
          <w:pPr>
            <w:rPr>
              <w:rFonts w:hint="eastAsia"/>
            </w:rPr>
          </w:pPr>
        </w:p>
      </w:sdtContent>
    </w:sdt>
    <w:sdt>
      <w:sdtPr>
        <w:rPr>
          <w:rFonts w:asciiTheme="minorHAnsi" w:eastAsiaTheme="minorEastAsia" w:hAnsiTheme="minorHAnsi" w:cstheme="minorBidi" w:hint="eastAsia"/>
          <w:b w:val="0"/>
          <w:bCs w:val="0"/>
          <w:sz w:val="24"/>
          <w:szCs w:val="24"/>
        </w:rPr>
        <w:alias w:val="模块:关于议案表决的情况"/>
        <w:tag w:val="_GBC_79dcebfcab52481588760e8aa1f7b4f3"/>
        <w:id w:val="867648718"/>
        <w:lock w:val="sdtLocked"/>
        <w:placeholder>
          <w:docPart w:val="GBC22222222222222222222222222222"/>
        </w:placeholder>
      </w:sdtPr>
      <w:sdtEndPr>
        <w:rPr>
          <w:sz w:val="21"/>
          <w:szCs w:val="22"/>
        </w:rPr>
      </w:sdtEndPr>
      <w:sdtContent>
        <w:p w14:paraId="494DC002" w14:textId="77777777" w:rsidR="00847876" w:rsidRDefault="00000000">
          <w:pPr>
            <w:pStyle w:val="2"/>
            <w:keepNext w:val="0"/>
            <w:keepLines w:val="0"/>
            <w:numPr>
              <w:ilvl w:val="0"/>
              <w:numId w:val="5"/>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895099049"/>
            <w:lock w:val="sdtLocked"/>
            <w:placeholder>
              <w:docPart w:val="GBC22222222222222222222222222222"/>
            </w:placeholder>
          </w:sdtPr>
          <w:sdtContent>
            <w:p w14:paraId="46CBF720" w14:textId="77777777" w:rsidR="00847876" w:rsidRDefault="00000000">
              <w:pPr>
                <w:rPr>
                  <w:rFonts w:asciiTheme="minorEastAsia" w:hAnsiTheme="minorEastAsia" w:hint="eastAsia"/>
                  <w:sz w:val="24"/>
                  <w:szCs w:val="24"/>
                </w:rPr>
              </w:pPr>
              <w:r>
                <w:rPr>
                  <w:rFonts w:asciiTheme="minorEastAsia" w:hAnsiTheme="minorEastAsia" w:hint="eastAsia"/>
                  <w:sz w:val="24"/>
                  <w:szCs w:val="24"/>
                </w:rPr>
                <w:t xml:space="preserve">1、特别决议议案：无。 </w:t>
              </w:r>
            </w:p>
            <w:p w14:paraId="19D45DC5" w14:textId="77777777" w:rsidR="00847876" w:rsidRDefault="00000000">
              <w:pPr>
                <w:numPr>
                  <w:ilvl w:val="0"/>
                  <w:numId w:val="4"/>
                </w:numPr>
                <w:rPr>
                  <w:rFonts w:asciiTheme="minorEastAsia" w:hAnsiTheme="minorEastAsia" w:hint="eastAsia"/>
                  <w:sz w:val="24"/>
                  <w:szCs w:val="24"/>
                </w:rPr>
              </w:pPr>
              <w:r>
                <w:rPr>
                  <w:rFonts w:asciiTheme="minorEastAsia" w:hAnsiTheme="minorEastAsia" w:hint="eastAsia"/>
                  <w:sz w:val="24"/>
                  <w:szCs w:val="24"/>
                </w:rPr>
                <w:t>对中小投资者单独计票的议案：2、4、5、6</w:t>
              </w:r>
            </w:p>
            <w:p w14:paraId="031E0B90" w14:textId="77777777" w:rsidR="00847876" w:rsidRDefault="00000000">
              <w:pPr>
                <w:rPr>
                  <w:rFonts w:asciiTheme="minorEastAsia" w:hAnsiTheme="minorEastAsia" w:hint="eastAsia"/>
                  <w:sz w:val="24"/>
                  <w:szCs w:val="24"/>
                </w:rPr>
              </w:pPr>
              <w:r>
                <w:rPr>
                  <w:rFonts w:asciiTheme="minorEastAsia" w:hAnsiTheme="minorEastAsia" w:hint="eastAsia"/>
                  <w:sz w:val="24"/>
                  <w:szCs w:val="24"/>
                </w:rPr>
                <w:t>3、涉及关联股东回避表决的议案：议案4应回避表决的股东为杨泽民、杨厚群、秦惠兰、杨耀、杨秦、王海波。</w:t>
              </w:r>
            </w:p>
            <w:p w14:paraId="32AE413F" w14:textId="77777777" w:rsidR="00847876" w:rsidRDefault="00000000">
              <w:r>
                <w:rPr>
                  <w:rFonts w:asciiTheme="minorEastAsia" w:hAnsiTheme="minorEastAsia" w:hint="eastAsia"/>
                  <w:sz w:val="24"/>
                  <w:szCs w:val="24"/>
                </w:rPr>
                <w:t>4、涉及优先股股东参与表决的议案：不涉及</w:t>
              </w:r>
            </w:p>
          </w:sdtContent>
        </w:sdt>
      </w:sdtContent>
    </w:sdt>
    <w:p w14:paraId="6209CEA0" w14:textId="77777777" w:rsidR="00847876" w:rsidRDefault="00000000">
      <w:pPr>
        <w:pStyle w:val="1"/>
        <w:keepNext w:val="0"/>
        <w:keepLines w:val="0"/>
        <w:numPr>
          <w:ilvl w:val="0"/>
          <w:numId w:val="2"/>
        </w:numPr>
        <w:rPr>
          <w:sz w:val="24"/>
          <w:szCs w:val="24"/>
        </w:rPr>
      </w:pPr>
      <w:r>
        <w:rPr>
          <w:rFonts w:hint="eastAsia"/>
          <w:sz w:val="24"/>
          <w:szCs w:val="24"/>
        </w:rPr>
        <w:t>律师见证情况</w:t>
      </w:r>
    </w:p>
    <w:p w14:paraId="2D48BE92" w14:textId="77777777" w:rsidR="00847876" w:rsidRDefault="00000000">
      <w:pPr>
        <w:pStyle w:val="2"/>
        <w:keepNext w:val="0"/>
        <w:keepLines w:val="0"/>
        <w:numPr>
          <w:ilvl w:val="0"/>
          <w:numId w:val="7"/>
        </w:numPr>
        <w:spacing w:line="415" w:lineRule="auto"/>
        <w:rPr>
          <w:rFonts w:asciiTheme="majorEastAsia" w:hAnsiTheme="majorEastAsia" w:hint="eastAsia"/>
          <w:b w:val="0"/>
          <w:sz w:val="24"/>
          <w:szCs w:val="24"/>
        </w:rPr>
      </w:pPr>
      <w:r>
        <w:rPr>
          <w:rFonts w:hint="eastAsia"/>
          <w:b w:val="0"/>
          <w:sz w:val="24"/>
          <w:szCs w:val="24"/>
        </w:rPr>
        <w:t>本次</w:t>
      </w:r>
      <w:r>
        <w:rPr>
          <w:rFonts w:asciiTheme="majorEastAsia" w:hAnsiTheme="majorEastAsia" w:hint="eastAsia"/>
          <w:b w:val="0"/>
          <w:sz w:val="24"/>
          <w:szCs w:val="24"/>
        </w:rPr>
        <w:t>股东会见证的律师事务所：</w:t>
      </w:r>
      <w:sdt>
        <w:sdtPr>
          <w:rPr>
            <w:rFonts w:asciiTheme="majorEastAsia" w:hAnsiTheme="majorEastAsia" w:hint="eastAsia"/>
            <w:b w:val="0"/>
            <w:sz w:val="24"/>
            <w:szCs w:val="24"/>
          </w:rPr>
          <w:alias w:val="股东会鉴证的律师事务所"/>
          <w:tag w:val="_GBC_b83ac93717314e6a87c87ea2f316bb9b"/>
          <w:id w:val="-249896847"/>
          <w:lock w:val="sdtLocked"/>
          <w:placeholder>
            <w:docPart w:val="GBC22222222222222222222222222222"/>
          </w:placeholder>
        </w:sdtPr>
        <w:sdtContent>
          <w:r>
            <w:rPr>
              <w:rFonts w:asciiTheme="majorEastAsia" w:hAnsiTheme="majorEastAsia" w:hint="eastAsia"/>
              <w:b w:val="0"/>
              <w:sz w:val="24"/>
              <w:szCs w:val="24"/>
            </w:rPr>
            <w:t>北京市嘉源律师事务所</w:t>
          </w:r>
        </w:sdtContent>
      </w:sdt>
    </w:p>
    <w:p w14:paraId="5AC3B6D6" w14:textId="77777777" w:rsidR="00847876" w:rsidRDefault="00000000">
      <w:pPr>
        <w:rPr>
          <w:rFonts w:asciiTheme="minorEastAsia" w:hAnsiTheme="minorEastAsia" w:hint="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会鉴证的律师"/>
          <w:tag w:val="_GBC_67bb7780e59242fba21c792cd18b2044"/>
          <w:id w:val="-917405501"/>
          <w:lock w:val="sdtLocked"/>
          <w:placeholder>
            <w:docPart w:val="GBC22222222222222222222222222222"/>
          </w:placeholder>
        </w:sdtPr>
        <w:sdtContent>
          <w:r>
            <w:rPr>
              <w:rFonts w:asciiTheme="minorEastAsia" w:hAnsiTheme="minorEastAsia" w:hint="eastAsia"/>
              <w:sz w:val="24"/>
              <w:szCs w:val="24"/>
            </w:rPr>
            <w:t>程璇和万国良</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694305518"/>
        <w:lock w:val="sdtLocked"/>
        <w:placeholder>
          <w:docPart w:val="GBC22222222222222222222222222222"/>
        </w:placeholder>
      </w:sdtPr>
      <w:sdtEndPr>
        <w:rPr>
          <w:rFonts w:asciiTheme="minorEastAsia" w:hAnsiTheme="minorEastAsia"/>
        </w:rPr>
      </w:sdtEndPr>
      <w:sdtContent>
        <w:p w14:paraId="214A1ABE" w14:textId="77777777" w:rsidR="00847876" w:rsidRDefault="00000000">
          <w:pPr>
            <w:pStyle w:val="2"/>
            <w:keepNext w:val="0"/>
            <w:keepLines w:val="0"/>
            <w:numPr>
              <w:ilvl w:val="0"/>
              <w:numId w:val="7"/>
            </w:numPr>
            <w:spacing w:line="415" w:lineRule="auto"/>
            <w:rPr>
              <w:b w:val="0"/>
              <w:sz w:val="24"/>
              <w:szCs w:val="24"/>
            </w:rPr>
          </w:pPr>
          <w:r>
            <w:rPr>
              <w:rFonts w:hint="eastAsia"/>
              <w:b w:val="0"/>
              <w:sz w:val="24"/>
              <w:szCs w:val="24"/>
            </w:rPr>
            <w:t>律师见证结论意见：</w:t>
          </w:r>
        </w:p>
        <w:p w14:paraId="32F0AD30" w14:textId="77777777" w:rsidR="00847876" w:rsidRDefault="00000000">
          <w:pPr>
            <w:rPr>
              <w:rFonts w:asciiTheme="minorEastAsia" w:hAnsiTheme="minorEastAsia" w:hint="eastAsia"/>
              <w:sz w:val="24"/>
              <w:szCs w:val="24"/>
            </w:rPr>
          </w:pPr>
          <w:sdt>
            <w:sdtPr>
              <w:rPr>
                <w:rFonts w:asciiTheme="minorEastAsia" w:hAnsiTheme="minorEastAsia"/>
                <w:sz w:val="24"/>
                <w:szCs w:val="24"/>
              </w:rPr>
              <w:alias w:val="律师鉴证结论意见"/>
              <w:tag w:val="_GBC_a6c9ec719fdd45488b8f21800194f0f3"/>
              <w:id w:val="400958927"/>
              <w:lock w:val="sdtLocked"/>
              <w:placeholder>
                <w:docPart w:val="GBC22222222222222222222222222222"/>
              </w:placeholder>
            </w:sdtPr>
            <w:sdtContent>
              <w:r>
                <w:rPr>
                  <w:rFonts w:asciiTheme="minorEastAsia" w:hAnsiTheme="minorEastAsia" w:hint="eastAsia"/>
                  <w:sz w:val="24"/>
                  <w:szCs w:val="24"/>
                </w:rPr>
                <w:t xml:space="preserve">    公司本次股东会的召集、召开程序、召集人和出席会议人员的资格及表决 程序符合《中华人民共和国公司法》《股东会规则》等法律法规和《公司章程》的规定，表决结果合法有效。</w:t>
              </w:r>
            </w:sdtContent>
          </w:sdt>
        </w:p>
      </w:sdtContent>
    </w:sdt>
    <w:p w14:paraId="5630CCD3" w14:textId="77777777" w:rsidR="00847876" w:rsidRDefault="00847876"/>
    <w:p w14:paraId="292E91F2" w14:textId="77777777" w:rsidR="00847876" w:rsidRDefault="00000000">
      <w:pPr>
        <w:ind w:firstLineChars="200" w:firstLine="480"/>
        <w:rPr>
          <w:sz w:val="24"/>
          <w:szCs w:val="24"/>
        </w:rPr>
      </w:pPr>
      <w:r>
        <w:rPr>
          <w:rFonts w:hint="eastAsia"/>
          <w:sz w:val="24"/>
          <w:szCs w:val="24"/>
        </w:rPr>
        <w:t>特此公告。</w:t>
      </w:r>
    </w:p>
    <w:p w14:paraId="7AA1BBD7" w14:textId="77777777" w:rsidR="00847876" w:rsidRDefault="00847876"/>
    <w:p w14:paraId="29B01986" w14:textId="77777777" w:rsidR="00847876" w:rsidRDefault="00000000">
      <w:pPr>
        <w:ind w:rightChars="40" w:right="84"/>
        <w:jc w:val="right"/>
        <w:rPr>
          <w:sz w:val="24"/>
          <w:szCs w:val="24"/>
        </w:rPr>
      </w:pPr>
      <w:sdt>
        <w:sdtPr>
          <w:rPr>
            <w:rFonts w:hint="eastAsia"/>
            <w:sz w:val="24"/>
            <w:szCs w:val="24"/>
          </w:rPr>
          <w:alias w:val="公司法定中文名称"/>
          <w:tag w:val="_GBC_84591e4ece954f43bab6874e8b6dcf0f"/>
          <w:id w:val="-1189981575"/>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重庆望变电气（集团）股份有限公司</w:t>
          </w:r>
        </w:sdtContent>
      </w:sdt>
      <w:r>
        <w:rPr>
          <w:rFonts w:hint="eastAsia"/>
          <w:sz w:val="24"/>
          <w:szCs w:val="24"/>
        </w:rPr>
        <w:t>董事会</w:t>
      </w:r>
    </w:p>
    <w:p w14:paraId="63CFEB3D" w14:textId="77777777" w:rsidR="00847876" w:rsidRDefault="00000000">
      <w:pPr>
        <w:wordWrap w:val="0"/>
        <w:ind w:rightChars="-27" w:right="-57"/>
        <w:jc w:val="right"/>
        <w:rPr>
          <w:rFonts w:asciiTheme="minorEastAsia" w:hAnsiTheme="minorEastAsia" w:hint="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991060418"/>
          <w:lock w:val="sdtLocked"/>
          <w:placeholder>
            <w:docPart w:val="GBC22222222222222222222222222222"/>
          </w:placeholder>
          <w:date w:fullDate="2026-04-25T00:00:00Z">
            <w:dateFormat w:val="yyyy'年'M'月'd'日'"/>
            <w:lid w:val="zh-CN"/>
            <w:storeMappedDataAs w:val="dateTime"/>
            <w:calendar w:val="gregorian"/>
          </w:date>
        </w:sdtPr>
        <w:sdtContent>
          <w:r>
            <w:rPr>
              <w:rFonts w:asciiTheme="minorEastAsia" w:hAnsiTheme="minorEastAsia" w:hint="eastAsia"/>
              <w:sz w:val="24"/>
              <w:szCs w:val="24"/>
            </w:rPr>
            <w:t>2026年4月25日</w:t>
          </w:r>
        </w:sdtContent>
      </w:sdt>
    </w:p>
    <w:p w14:paraId="3A8080E4" w14:textId="77777777" w:rsidR="00847876" w:rsidRDefault="00847876">
      <w:pPr>
        <w:ind w:rightChars="-27" w:right="-57"/>
        <w:jc w:val="left"/>
        <w:rPr>
          <w:rFonts w:asciiTheme="minorEastAsia" w:hAnsiTheme="minorEastAsia" w:hint="eastAsia"/>
          <w:sz w:val="24"/>
          <w:szCs w:val="24"/>
        </w:rPr>
      </w:pPr>
    </w:p>
    <w:p w14:paraId="6EDD7CB9" w14:textId="77777777" w:rsidR="00847876" w:rsidRDefault="00847876">
      <w:pPr>
        <w:ind w:rightChars="-27" w:right="-57"/>
        <w:jc w:val="left"/>
        <w:rPr>
          <w:sz w:val="24"/>
          <w:szCs w:val="24"/>
        </w:rPr>
      </w:pPr>
    </w:p>
    <w:sectPr w:rsidR="00847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03CB"/>
    <w:multiLevelType w:val="multilevel"/>
    <w:tmpl w:val="17D203CB"/>
    <w:lvl w:ilvl="0">
      <w:start w:val="1"/>
      <w:numFmt w:val="chineseCountingThousand"/>
      <w:lvlText w:val="(%1)"/>
      <w:lvlJc w:val="left"/>
      <w:pPr>
        <w:ind w:left="420" w:hanging="420"/>
      </w:pPr>
      <w:rPr>
        <w:rFonts w:asciiTheme="majorHAnsi" w:hAnsiTheme="majorHAns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F413DD2"/>
    <w:multiLevelType w:val="multilevel"/>
    <w:tmpl w:val="1F413D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C373952"/>
    <w:multiLevelType w:val="multilevel"/>
    <w:tmpl w:val="3C37395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410580"/>
    <w:multiLevelType w:val="multilevel"/>
    <w:tmpl w:val="494105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3982ED2"/>
    <w:multiLevelType w:val="multilevel"/>
    <w:tmpl w:val="53982E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CEC59BE"/>
    <w:multiLevelType w:val="multilevel"/>
    <w:tmpl w:val="6CEC59B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FAB06C0"/>
    <w:multiLevelType w:val="multilevel"/>
    <w:tmpl w:val="7FAB06C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49887486">
    <w:abstractNumId w:val="4"/>
  </w:num>
  <w:num w:numId="2" w16cid:durableId="257372566">
    <w:abstractNumId w:val="3"/>
  </w:num>
  <w:num w:numId="3" w16cid:durableId="1111046470">
    <w:abstractNumId w:val="6"/>
  </w:num>
  <w:num w:numId="4" w16cid:durableId="1469710500">
    <w:abstractNumId w:val="1"/>
  </w:num>
  <w:num w:numId="5" w16cid:durableId="493649599">
    <w:abstractNumId w:val="0"/>
  </w:num>
  <w:num w:numId="6" w16cid:durableId="1757633500">
    <w:abstractNumId w:val="2"/>
  </w:num>
  <w:num w:numId="7" w16cid:durableId="1916696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zcyODMxYTE0ZTc0ZGU3Y2QwODc3MzYzN2Q1YmNiM2EifQ=="/>
    <w:docVar w:name="Disclosure_Version" w:val="true"/>
    <w:docVar w:name="RemovedBindingXPath" w:val="true"/>
  </w:docVars>
  <w:rsids>
    <w:rsidRoot w:val="008C5DB8"/>
    <w:rsid w:val="0000463F"/>
    <w:rsid w:val="00005814"/>
    <w:rsid w:val="00007894"/>
    <w:rsid w:val="00011B58"/>
    <w:rsid w:val="00011D6B"/>
    <w:rsid w:val="00013BAC"/>
    <w:rsid w:val="00013C7A"/>
    <w:rsid w:val="0001513D"/>
    <w:rsid w:val="000169E8"/>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07B9"/>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6DFF"/>
    <w:rsid w:val="00110043"/>
    <w:rsid w:val="00110C53"/>
    <w:rsid w:val="00110FD3"/>
    <w:rsid w:val="00117BC7"/>
    <w:rsid w:val="00120375"/>
    <w:rsid w:val="00120C3E"/>
    <w:rsid w:val="0012376B"/>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134C"/>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D5BCD"/>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345A"/>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14F"/>
    <w:rsid w:val="00366CCD"/>
    <w:rsid w:val="00370B90"/>
    <w:rsid w:val="00373D1F"/>
    <w:rsid w:val="00374A19"/>
    <w:rsid w:val="00376606"/>
    <w:rsid w:val="003766EF"/>
    <w:rsid w:val="00376DF2"/>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500C"/>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29E2"/>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5DE"/>
    <w:rsid w:val="00471C18"/>
    <w:rsid w:val="00476949"/>
    <w:rsid w:val="004770E5"/>
    <w:rsid w:val="0048041A"/>
    <w:rsid w:val="0048261B"/>
    <w:rsid w:val="0048475F"/>
    <w:rsid w:val="00484A20"/>
    <w:rsid w:val="00486E49"/>
    <w:rsid w:val="00487F52"/>
    <w:rsid w:val="00490CC5"/>
    <w:rsid w:val="00491D85"/>
    <w:rsid w:val="004923D4"/>
    <w:rsid w:val="00493080"/>
    <w:rsid w:val="00494383"/>
    <w:rsid w:val="00495A8A"/>
    <w:rsid w:val="00495B2A"/>
    <w:rsid w:val="00496027"/>
    <w:rsid w:val="004A00BF"/>
    <w:rsid w:val="004A1FDB"/>
    <w:rsid w:val="004A2D0E"/>
    <w:rsid w:val="004A330D"/>
    <w:rsid w:val="004A3F7D"/>
    <w:rsid w:val="004A6E8A"/>
    <w:rsid w:val="004A7651"/>
    <w:rsid w:val="004B1C50"/>
    <w:rsid w:val="004B35E5"/>
    <w:rsid w:val="004B6EAD"/>
    <w:rsid w:val="004B72D1"/>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8B6"/>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05F"/>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4333"/>
    <w:rsid w:val="005C5D26"/>
    <w:rsid w:val="005D1ED0"/>
    <w:rsid w:val="005D40B7"/>
    <w:rsid w:val="005D4820"/>
    <w:rsid w:val="005D4B5D"/>
    <w:rsid w:val="005D6623"/>
    <w:rsid w:val="005D7D35"/>
    <w:rsid w:val="005E05A5"/>
    <w:rsid w:val="005E0600"/>
    <w:rsid w:val="005E0636"/>
    <w:rsid w:val="005E06E9"/>
    <w:rsid w:val="005E27C1"/>
    <w:rsid w:val="005E3FB7"/>
    <w:rsid w:val="005E70DF"/>
    <w:rsid w:val="005E7AF4"/>
    <w:rsid w:val="005E7B05"/>
    <w:rsid w:val="005F06C3"/>
    <w:rsid w:val="005F24D8"/>
    <w:rsid w:val="0060143A"/>
    <w:rsid w:val="00603653"/>
    <w:rsid w:val="00604BA9"/>
    <w:rsid w:val="00604E45"/>
    <w:rsid w:val="00607EBD"/>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3FC1"/>
    <w:rsid w:val="00654590"/>
    <w:rsid w:val="0065550D"/>
    <w:rsid w:val="00660A93"/>
    <w:rsid w:val="006664EC"/>
    <w:rsid w:val="00675FB6"/>
    <w:rsid w:val="006775D3"/>
    <w:rsid w:val="006800B3"/>
    <w:rsid w:val="00681310"/>
    <w:rsid w:val="00686268"/>
    <w:rsid w:val="0069090F"/>
    <w:rsid w:val="00692532"/>
    <w:rsid w:val="00695C7D"/>
    <w:rsid w:val="006A7CBF"/>
    <w:rsid w:val="006B2C0E"/>
    <w:rsid w:val="006B3409"/>
    <w:rsid w:val="006B4DD6"/>
    <w:rsid w:val="006B56A9"/>
    <w:rsid w:val="006B6815"/>
    <w:rsid w:val="006C23F3"/>
    <w:rsid w:val="006C6684"/>
    <w:rsid w:val="006C6E81"/>
    <w:rsid w:val="006C71BD"/>
    <w:rsid w:val="006D16F1"/>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5D44"/>
    <w:rsid w:val="00756C67"/>
    <w:rsid w:val="00760C74"/>
    <w:rsid w:val="00765194"/>
    <w:rsid w:val="007664EE"/>
    <w:rsid w:val="007672B9"/>
    <w:rsid w:val="00767D42"/>
    <w:rsid w:val="0077016A"/>
    <w:rsid w:val="007728B1"/>
    <w:rsid w:val="007755A3"/>
    <w:rsid w:val="007909D5"/>
    <w:rsid w:val="00792C7B"/>
    <w:rsid w:val="007951BF"/>
    <w:rsid w:val="00797594"/>
    <w:rsid w:val="00797932"/>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1D50"/>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47F7"/>
    <w:rsid w:val="00835798"/>
    <w:rsid w:val="008367F5"/>
    <w:rsid w:val="008442E4"/>
    <w:rsid w:val="00846E3C"/>
    <w:rsid w:val="00847876"/>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5EF3"/>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32E3"/>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C370E"/>
    <w:rsid w:val="009D3111"/>
    <w:rsid w:val="009D6FBE"/>
    <w:rsid w:val="009D7948"/>
    <w:rsid w:val="009E13E0"/>
    <w:rsid w:val="009E2422"/>
    <w:rsid w:val="009E3815"/>
    <w:rsid w:val="009E3C2D"/>
    <w:rsid w:val="009E65C5"/>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3EDE"/>
    <w:rsid w:val="00A049B0"/>
    <w:rsid w:val="00A06A75"/>
    <w:rsid w:val="00A06C7A"/>
    <w:rsid w:val="00A10C5C"/>
    <w:rsid w:val="00A11286"/>
    <w:rsid w:val="00A14E1A"/>
    <w:rsid w:val="00A15A1B"/>
    <w:rsid w:val="00A2244E"/>
    <w:rsid w:val="00A23612"/>
    <w:rsid w:val="00A24343"/>
    <w:rsid w:val="00A24451"/>
    <w:rsid w:val="00A2562B"/>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57FDC"/>
    <w:rsid w:val="00A605F6"/>
    <w:rsid w:val="00A62093"/>
    <w:rsid w:val="00A625EC"/>
    <w:rsid w:val="00A670B9"/>
    <w:rsid w:val="00A6774B"/>
    <w:rsid w:val="00A72546"/>
    <w:rsid w:val="00A732CB"/>
    <w:rsid w:val="00A75709"/>
    <w:rsid w:val="00A76C52"/>
    <w:rsid w:val="00A804B3"/>
    <w:rsid w:val="00A819E8"/>
    <w:rsid w:val="00A81E95"/>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2373"/>
    <w:rsid w:val="00B03C06"/>
    <w:rsid w:val="00B0684C"/>
    <w:rsid w:val="00B0758B"/>
    <w:rsid w:val="00B101B6"/>
    <w:rsid w:val="00B12AF2"/>
    <w:rsid w:val="00B12B9F"/>
    <w:rsid w:val="00B14DC1"/>
    <w:rsid w:val="00B15D1E"/>
    <w:rsid w:val="00B1619E"/>
    <w:rsid w:val="00B16B54"/>
    <w:rsid w:val="00B17636"/>
    <w:rsid w:val="00B220C8"/>
    <w:rsid w:val="00B232A4"/>
    <w:rsid w:val="00B23F25"/>
    <w:rsid w:val="00B25514"/>
    <w:rsid w:val="00B30CBA"/>
    <w:rsid w:val="00B30E28"/>
    <w:rsid w:val="00B3147F"/>
    <w:rsid w:val="00B347CF"/>
    <w:rsid w:val="00B36006"/>
    <w:rsid w:val="00B365CA"/>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03AF"/>
    <w:rsid w:val="00B82C84"/>
    <w:rsid w:val="00B83CAC"/>
    <w:rsid w:val="00B84BB2"/>
    <w:rsid w:val="00B85162"/>
    <w:rsid w:val="00B91B39"/>
    <w:rsid w:val="00B9300A"/>
    <w:rsid w:val="00B94519"/>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0EA6"/>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4104"/>
    <w:rsid w:val="00C004EE"/>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A74E4"/>
    <w:rsid w:val="00CB5618"/>
    <w:rsid w:val="00CB7704"/>
    <w:rsid w:val="00CB7741"/>
    <w:rsid w:val="00CC0740"/>
    <w:rsid w:val="00CC46CC"/>
    <w:rsid w:val="00CD0519"/>
    <w:rsid w:val="00CD1F21"/>
    <w:rsid w:val="00CD2075"/>
    <w:rsid w:val="00CD5F14"/>
    <w:rsid w:val="00CD5F54"/>
    <w:rsid w:val="00CE374C"/>
    <w:rsid w:val="00CF169F"/>
    <w:rsid w:val="00CF2A56"/>
    <w:rsid w:val="00CF2DCF"/>
    <w:rsid w:val="00CF46A3"/>
    <w:rsid w:val="00CF53B8"/>
    <w:rsid w:val="00CF5FE7"/>
    <w:rsid w:val="00D0011E"/>
    <w:rsid w:val="00D03628"/>
    <w:rsid w:val="00D075AA"/>
    <w:rsid w:val="00D10370"/>
    <w:rsid w:val="00D11861"/>
    <w:rsid w:val="00D11D57"/>
    <w:rsid w:val="00D15067"/>
    <w:rsid w:val="00D20523"/>
    <w:rsid w:val="00D208E9"/>
    <w:rsid w:val="00D2146D"/>
    <w:rsid w:val="00D234C0"/>
    <w:rsid w:val="00D23EC6"/>
    <w:rsid w:val="00D269DF"/>
    <w:rsid w:val="00D27CC0"/>
    <w:rsid w:val="00D3120D"/>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0794"/>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192D"/>
    <w:rsid w:val="00E64429"/>
    <w:rsid w:val="00E6534B"/>
    <w:rsid w:val="00E66CA3"/>
    <w:rsid w:val="00E67C17"/>
    <w:rsid w:val="00E705B8"/>
    <w:rsid w:val="00E711DA"/>
    <w:rsid w:val="00E74074"/>
    <w:rsid w:val="00E7715F"/>
    <w:rsid w:val="00E773DC"/>
    <w:rsid w:val="00E810AC"/>
    <w:rsid w:val="00E81539"/>
    <w:rsid w:val="00E828AC"/>
    <w:rsid w:val="00E87CC3"/>
    <w:rsid w:val="00E91098"/>
    <w:rsid w:val="00E9190D"/>
    <w:rsid w:val="00E9210B"/>
    <w:rsid w:val="00E942BB"/>
    <w:rsid w:val="00E95537"/>
    <w:rsid w:val="00E964B0"/>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6B3"/>
    <w:rsid w:val="00F52CF3"/>
    <w:rsid w:val="00F53ED4"/>
    <w:rsid w:val="00F56CFF"/>
    <w:rsid w:val="00F57DF8"/>
    <w:rsid w:val="00F600C5"/>
    <w:rsid w:val="00F618BE"/>
    <w:rsid w:val="00F6507F"/>
    <w:rsid w:val="00F6669E"/>
    <w:rsid w:val="00F666D6"/>
    <w:rsid w:val="00F7320A"/>
    <w:rsid w:val="00F73FC7"/>
    <w:rsid w:val="00F74046"/>
    <w:rsid w:val="00F74414"/>
    <w:rsid w:val="00F756A4"/>
    <w:rsid w:val="00F75D20"/>
    <w:rsid w:val="00F802C2"/>
    <w:rsid w:val="00F82C57"/>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45F1"/>
    <w:rsid w:val="00FF54FA"/>
    <w:rsid w:val="119E430D"/>
    <w:rsid w:val="290D4B5D"/>
    <w:rsid w:val="31952185"/>
    <w:rsid w:val="3C691986"/>
    <w:rsid w:val="4E573F01"/>
    <w:rsid w:val="4FFC7CE0"/>
    <w:rsid w:val="7B4F2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3E30"/>
  <w15:docId w15:val="{1A4C05C0-4AB1-499D-9080-18413BD6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Pr>
      <w:rFonts w:ascii="宋体" w:eastAsia="宋体"/>
      <w:sz w:val="18"/>
      <w:szCs w:val="18"/>
    </w:rPr>
  </w:style>
  <w:style w:type="paragraph" w:styleId="a5">
    <w:name w:val="annotation text"/>
    <w:basedOn w:val="a"/>
    <w:link w:val="a6"/>
    <w:pPr>
      <w:jc w:val="left"/>
    </w:pPr>
  </w:style>
  <w:style w:type="paragraph" w:styleId="a7">
    <w:name w:val="Balloon Text"/>
    <w:basedOn w:val="a"/>
    <w:link w:val="a8"/>
    <w:rPr>
      <w:sz w:val="18"/>
      <w:szCs w:val="18"/>
    </w:rPr>
  </w:style>
  <w:style w:type="paragraph" w:styleId="a9">
    <w:name w:val="footer"/>
    <w:basedOn w:val="a"/>
    <w:link w:val="aa"/>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table" w:styleId="ad">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rPr>
      <w:rFonts w:cs="Times New Roman"/>
      <w:sz w:val="21"/>
      <w:szCs w:val="21"/>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styleId="af">
    <w:name w:val="List Paragraph"/>
    <w:basedOn w:val="a"/>
    <w:uiPriority w:val="34"/>
    <w:qFormat/>
    <w:pPr>
      <w:ind w:firstLineChars="200" w:firstLine="420"/>
    </w:pPr>
  </w:style>
  <w:style w:type="character" w:styleId="af0">
    <w:name w:val="Placeholder Text"/>
    <w:basedOn w:val="a0"/>
    <w:uiPriority w:val="99"/>
    <w:semiHidden/>
    <w:qFormat/>
    <w:rPr>
      <w:color w:val="auto"/>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4">
    <w:name w:val="文档结构图 字符"/>
    <w:basedOn w:val="a0"/>
    <w:link w:val="a3"/>
    <w:uiPriority w:val="99"/>
    <w:semiHidden/>
    <w:rPr>
      <w:rFonts w:ascii="宋体" w:eastAsia="宋体"/>
      <w:sz w:val="18"/>
      <w:szCs w:val="18"/>
    </w:rPr>
  </w:style>
  <w:style w:type="character" w:customStyle="1" w:styleId="a6">
    <w:name w:val="批注文字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ZB-009\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4C342D" w:rsidRDefault="00000000">
          <w:pPr>
            <w:pStyle w:val="ADC5E8691900475DA5D4DB5D4961DA57"/>
            <w:rPr>
              <w:rFonts w:hint="eastAsia"/>
            </w:rPr>
          </w:pPr>
          <w:r>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4C342D" w:rsidRDefault="00000000">
          <w:pPr>
            <w:rPr>
              <w:rFonts w:hint="eastAsia"/>
            </w:rPr>
          </w:pPr>
          <w:r>
            <w:rPr>
              <w:rStyle w:val="a3"/>
              <w:rFonts w:hint="eastAsia"/>
              <w:color w:val="333399"/>
              <w:u w:val="single"/>
            </w:rPr>
            <w:t xml:space="preserve">　　　</w:t>
          </w:r>
        </w:p>
      </w:docPartBody>
    </w:docPart>
    <w:docPart>
      <w:docPartPr>
        <w:name w:val="{e396a9ff-0bad-4041-868a-5b1500bd5c92}"/>
        <w:category>
          <w:name w:val="常规"/>
          <w:gallery w:val="placeholder"/>
        </w:category>
        <w:types>
          <w:type w:val="bbPlcHdr"/>
        </w:types>
        <w:behaviors>
          <w:behavior w:val="content"/>
        </w:behaviors>
        <w:guid w:val="{E396A9FF-0BAD-4041-868A-5B1500BD5C92}"/>
      </w:docPartPr>
      <w:docPartBody>
        <w:p w:rsidR="004C342D" w:rsidRDefault="00000000">
          <w:pPr>
            <w:rPr>
              <w:rFonts w:hint="eastAsia"/>
            </w:rPr>
          </w:pPr>
          <w:r>
            <w:rPr>
              <w:rStyle w:val="a3"/>
              <w:rFonts w:hint="eastAsia"/>
              <w:color w:val="333399"/>
              <w:u w:val="single"/>
            </w:rPr>
            <w:t xml:space="preserve">　　　</w:t>
          </w:r>
        </w:p>
      </w:docPartBody>
    </w:docPart>
    <w:docPart>
      <w:docPartPr>
        <w:name w:val="{4febf112-405d-4817-afed-4ae3dbf109dc}"/>
        <w:category>
          <w:name w:val="常规"/>
          <w:gallery w:val="placeholder"/>
        </w:category>
        <w:types>
          <w:type w:val="bbPlcHdr"/>
        </w:types>
        <w:behaviors>
          <w:behavior w:val="content"/>
        </w:behaviors>
        <w:guid w:val="{4FEBF112-405D-4817-AFED-4AE3DBF109DC}"/>
      </w:docPartPr>
      <w:docPartBody>
        <w:p w:rsidR="004C342D" w:rsidRDefault="00000000">
          <w:pPr>
            <w:rPr>
              <w:rFonts w:hint="eastAsia"/>
            </w:rPr>
          </w:pPr>
          <w:r>
            <w:rPr>
              <w:rStyle w:val="a3"/>
              <w:rFonts w:hint="eastAsia"/>
              <w:color w:val="333399"/>
              <w:u w:val="single"/>
            </w:rPr>
            <w:t xml:space="preserve">　　　</w:t>
          </w:r>
        </w:p>
      </w:docPartBody>
    </w:docPart>
    <w:docPart>
      <w:docPartPr>
        <w:name w:val="{cd6dda72-72de-43d3-a477-86febaa7ca54}"/>
        <w:category>
          <w:name w:val="常规"/>
          <w:gallery w:val="placeholder"/>
        </w:category>
        <w:types>
          <w:type w:val="bbPlcHdr"/>
        </w:types>
        <w:behaviors>
          <w:behavior w:val="content"/>
        </w:behaviors>
        <w:guid w:val="{CD6DDA72-72DE-43D3-A477-86FEBAA7CA54}"/>
      </w:docPartPr>
      <w:docPartBody>
        <w:p w:rsidR="004C342D" w:rsidRDefault="00000000">
          <w:pPr>
            <w:rPr>
              <w:rFonts w:hint="eastAsia"/>
            </w:rPr>
          </w:pPr>
          <w:r>
            <w:rPr>
              <w:rStyle w:val="a3"/>
              <w:rFonts w:hint="eastAsia"/>
              <w:color w:val="333399"/>
              <w:u w:val="single"/>
            </w:rPr>
            <w:t xml:space="preserve">　　　</w:t>
          </w:r>
        </w:p>
      </w:docPartBody>
    </w:docPart>
    <w:docPart>
      <w:docPartPr>
        <w:name w:val="{fbd13d9b-1159-480f-b631-72a87ab80a25}"/>
        <w:category>
          <w:name w:val="常规"/>
          <w:gallery w:val="placeholder"/>
        </w:category>
        <w:types>
          <w:type w:val="bbPlcHdr"/>
        </w:types>
        <w:behaviors>
          <w:behavior w:val="content"/>
        </w:behaviors>
        <w:guid w:val="{FBD13D9B-1159-480F-B631-72A87AB80A25}"/>
      </w:docPartPr>
      <w:docPartBody>
        <w:p w:rsidR="004C342D" w:rsidRDefault="00000000">
          <w:pPr>
            <w:rPr>
              <w:rFonts w:hint="eastAsia"/>
            </w:rPr>
          </w:pPr>
          <w:r>
            <w:rPr>
              <w:rStyle w:val="a3"/>
              <w:rFonts w:hint="eastAsia"/>
              <w:color w:val="333399"/>
              <w:u w:val="single"/>
            </w:rPr>
            <w:t xml:space="preserve">　　　</w:t>
          </w:r>
        </w:p>
      </w:docPartBody>
    </w:docPart>
    <w:docPart>
      <w:docPartPr>
        <w:name w:val="{5f6f7c59-4604-4205-84f6-62881a0aea34}"/>
        <w:category>
          <w:name w:val="常规"/>
          <w:gallery w:val="placeholder"/>
        </w:category>
        <w:types>
          <w:type w:val="bbPlcHdr"/>
        </w:types>
        <w:behaviors>
          <w:behavior w:val="content"/>
        </w:behaviors>
        <w:guid w:val="{5F6F7C59-4604-4205-84F6-62881A0AEA34}"/>
      </w:docPartPr>
      <w:docPartBody>
        <w:p w:rsidR="004C342D" w:rsidRDefault="00000000">
          <w:pPr>
            <w:rPr>
              <w:rFonts w:hint="eastAsia"/>
            </w:rPr>
          </w:pPr>
          <w:r>
            <w:rPr>
              <w:rStyle w:val="a3"/>
              <w:rFonts w:hint="eastAsia"/>
              <w:color w:val="333399"/>
              <w:u w:val="single"/>
            </w:rPr>
            <w:t xml:space="preserve">　　　</w:t>
          </w:r>
        </w:p>
      </w:docPartBody>
    </w:docPart>
    <w:docPart>
      <w:docPartPr>
        <w:name w:val="{32a5cce4-6e91-4152-a75d-fbde9776c167}"/>
        <w:category>
          <w:name w:val="常规"/>
          <w:gallery w:val="placeholder"/>
        </w:category>
        <w:types>
          <w:type w:val="bbPlcHdr"/>
        </w:types>
        <w:behaviors>
          <w:behavior w:val="content"/>
        </w:behaviors>
        <w:guid w:val="{32A5CCE4-6E91-4152-A75D-FBDE9776C167}"/>
      </w:docPartPr>
      <w:docPartBody>
        <w:p w:rsidR="004C342D" w:rsidRDefault="00000000">
          <w:pPr>
            <w:pStyle w:val="ADC5E8691900475DA5D4DB5D4961DA57"/>
            <w:rPr>
              <w:rFonts w:hint="eastAsia"/>
            </w:rPr>
          </w:pPr>
          <w:r>
            <w:rPr>
              <w:rFonts w:asciiTheme="majorEastAsia" w:eastAsiaTheme="majorEastAsia" w:hAnsiTheme="majorEastAsia" w:hint="eastAsia"/>
              <w:b/>
              <w:color w:val="333399"/>
              <w:szCs w:val="36"/>
              <w:shd w:val="solid" w:color="FFFFFF" w:fill="auto"/>
            </w:rPr>
            <w:t xml:space="preserve">　</w:t>
          </w:r>
        </w:p>
      </w:docPartBody>
    </w:docPart>
    <w:docPart>
      <w:docPartPr>
        <w:name w:val="{d88c4c26-765e-4a81-8ede-17041f68d5fd}"/>
        <w:category>
          <w:name w:val="常规"/>
          <w:gallery w:val="placeholder"/>
        </w:category>
        <w:types>
          <w:type w:val="bbPlcHdr"/>
        </w:types>
        <w:behaviors>
          <w:behavior w:val="content"/>
        </w:behaviors>
        <w:guid w:val="{D88C4C26-765E-4A81-8EDE-17041F68D5FD}"/>
      </w:docPartPr>
      <w:docPartBody>
        <w:p w:rsidR="004C342D" w:rsidRDefault="00000000">
          <w:pPr>
            <w:pStyle w:val="ADC5E8691900475DA5D4DB5D4961DA57"/>
            <w:rPr>
              <w:rFonts w:hint="eastAsia"/>
            </w:rPr>
          </w:pPr>
          <w:r>
            <w:rPr>
              <w:rFonts w:asciiTheme="majorEastAsia" w:eastAsiaTheme="majorEastAsia" w:hAnsiTheme="majorEastAsia" w:hint="eastAsia"/>
              <w:b/>
              <w:color w:val="333399"/>
              <w:szCs w:val="36"/>
              <w:shd w:val="solid" w:color="FFFFFF" w:fill="auto"/>
            </w:rPr>
            <w:t xml:space="preserve">　</w:t>
          </w:r>
        </w:p>
      </w:docPartBody>
    </w:docPart>
    <w:docPart>
      <w:docPartPr>
        <w:name w:val="{69feed88-2c2c-4ffd-8355-647d2d07bd72}"/>
        <w:category>
          <w:name w:val="常规"/>
          <w:gallery w:val="placeholder"/>
        </w:category>
        <w:types>
          <w:type w:val="bbPlcHdr"/>
        </w:types>
        <w:behaviors>
          <w:behavior w:val="content"/>
        </w:behaviors>
        <w:guid w:val="{69FEED88-2C2C-4FFD-8355-647D2D07BD72}"/>
      </w:docPartPr>
      <w:docPartBody>
        <w:p w:rsidR="004C342D" w:rsidRDefault="00000000">
          <w:pPr>
            <w:pStyle w:val="ADC5E8691900475DA5D4DB5D4961DA57"/>
            <w:rPr>
              <w:rFonts w:hint="eastAsia"/>
            </w:rPr>
          </w:pPr>
          <w:r>
            <w:rPr>
              <w:rFonts w:asciiTheme="majorEastAsia" w:eastAsiaTheme="majorEastAsia" w:hAnsiTheme="majorEastAsia" w:hint="eastAsia"/>
              <w:b/>
              <w:color w:val="333399"/>
              <w:szCs w:val="36"/>
              <w:shd w:val="solid" w:color="FFFFFF" w:fill="auto"/>
            </w:rPr>
            <w:t xml:space="preserve">　</w:t>
          </w:r>
        </w:p>
      </w:docPartBody>
    </w:docPart>
    <w:docPart>
      <w:docPartPr>
        <w:name w:val="{09a78ce3-25cf-495a-b66f-99d67741c18b}"/>
        <w:category>
          <w:name w:val="常规"/>
          <w:gallery w:val="placeholder"/>
        </w:category>
        <w:types>
          <w:type w:val="bbPlcHdr"/>
        </w:types>
        <w:behaviors>
          <w:behavior w:val="content"/>
        </w:behaviors>
        <w:guid w:val="{09A78CE3-25CF-495A-B66F-99D67741C18B}"/>
      </w:docPartPr>
      <w:docPartBody>
        <w:p w:rsidR="004C342D" w:rsidRDefault="00000000">
          <w:pPr>
            <w:pStyle w:val="ADC5E8691900475DA5D4DB5D4961DA57"/>
            <w:rPr>
              <w:rFonts w:hint="eastAsia"/>
            </w:rPr>
          </w:pPr>
          <w:r>
            <w:rPr>
              <w:rFonts w:asciiTheme="majorEastAsia" w:eastAsiaTheme="majorEastAsia" w:hAnsiTheme="majorEastAsia" w:hint="eastAsia"/>
              <w:b/>
              <w:color w:val="333399"/>
              <w:szCs w:val="36"/>
              <w:shd w:val="solid" w:color="FFFFFF" w:fill="auto"/>
            </w:rPr>
            <w:t xml:space="preserve">　</w:t>
          </w:r>
        </w:p>
      </w:docPartBody>
    </w:docPart>
    <w:docPart>
      <w:docPartPr>
        <w:name w:val="{9906c175-597c-4de0-bdd1-0e22a17caaaa}"/>
        <w:category>
          <w:name w:val="常规"/>
          <w:gallery w:val="placeholder"/>
        </w:category>
        <w:types>
          <w:type w:val="bbPlcHdr"/>
        </w:types>
        <w:behaviors>
          <w:behavior w:val="content"/>
        </w:behaviors>
        <w:guid w:val="{9906C175-597C-4DE0-BDD1-0E22A17CAAAA}"/>
      </w:docPartPr>
      <w:docPartBody>
        <w:p w:rsidR="004C342D" w:rsidRDefault="00000000">
          <w:pPr>
            <w:pStyle w:val="ADC5E8691900475DA5D4DB5D4961DA57"/>
            <w:rPr>
              <w:rFonts w:hint="eastAsia"/>
            </w:rPr>
          </w:pPr>
          <w:r>
            <w:rPr>
              <w:rFonts w:asciiTheme="majorEastAsia" w:eastAsiaTheme="majorEastAsia" w:hAnsiTheme="majorEastAsia" w:hint="eastAsia"/>
              <w:b/>
              <w:color w:val="333399"/>
              <w:szCs w:val="36"/>
              <w:shd w:val="solid" w:color="FFFFFF" w:fill="auto"/>
            </w:rPr>
            <w:t xml:space="preserve">　</w:t>
          </w:r>
        </w:p>
      </w:docPartBody>
    </w:docPart>
    <w:docPart>
      <w:docPartPr>
        <w:name w:val="{e9e8ad23-5f3c-4d81-95f6-2c15b17ef656}"/>
        <w:category>
          <w:name w:val="常规"/>
          <w:gallery w:val="placeholder"/>
        </w:category>
        <w:types>
          <w:type w:val="bbPlcHdr"/>
        </w:types>
        <w:behaviors>
          <w:behavior w:val="content"/>
        </w:behaviors>
        <w:guid w:val="{E9E8AD23-5F3C-4D81-95F6-2C15B17EF656}"/>
      </w:docPartPr>
      <w:docPartBody>
        <w:p w:rsidR="004C342D" w:rsidRDefault="00000000">
          <w:pPr>
            <w:pStyle w:val="ADC5E8691900475DA5D4DB5D4961DA57"/>
            <w:rPr>
              <w:rFonts w:hint="eastAsia"/>
            </w:rPr>
          </w:pPr>
          <w:r>
            <w:rPr>
              <w:rFonts w:asciiTheme="majorEastAsia" w:eastAsiaTheme="majorEastAsia" w:hAnsiTheme="majorEastAsia" w:hint="eastAsia"/>
              <w:b/>
              <w:color w:val="333399"/>
              <w:szCs w:val="36"/>
              <w:shd w:val="solid" w:color="FFFFFF" w:fill="auto"/>
            </w:rPr>
            <w:t xml:space="preserve">　</w:t>
          </w:r>
        </w:p>
      </w:docPartBody>
    </w:docPart>
    <w:docPart>
      <w:docPartPr>
        <w:name w:val="{57a72b19-4957-4868-9c8a-1961c6a6a927}"/>
        <w:category>
          <w:name w:val="常规"/>
          <w:gallery w:val="placeholder"/>
        </w:category>
        <w:types>
          <w:type w:val="bbPlcHdr"/>
        </w:types>
        <w:behaviors>
          <w:behavior w:val="content"/>
        </w:behaviors>
        <w:guid w:val="{57A72B19-4957-4868-9C8A-1961C6A6A927}"/>
      </w:docPartPr>
      <w:docPartBody>
        <w:p w:rsidR="004C342D" w:rsidRDefault="00000000">
          <w:pPr>
            <w:pStyle w:val="ADC5E8691900475DA5D4DB5D4961DA57"/>
            <w:rPr>
              <w:rFonts w:hint="eastAsia"/>
            </w:rPr>
          </w:pPr>
          <w:r>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169E8"/>
    <w:rsid w:val="000707B9"/>
    <w:rsid w:val="000B1F8E"/>
    <w:rsid w:val="000B6D93"/>
    <w:rsid w:val="000D2F4E"/>
    <w:rsid w:val="000F21C0"/>
    <w:rsid w:val="00120375"/>
    <w:rsid w:val="00120C3E"/>
    <w:rsid w:val="00134B75"/>
    <w:rsid w:val="001B4F05"/>
    <w:rsid w:val="001D5BCD"/>
    <w:rsid w:val="001D6373"/>
    <w:rsid w:val="00234A6B"/>
    <w:rsid w:val="002D4B03"/>
    <w:rsid w:val="002D5EEE"/>
    <w:rsid w:val="002D5F81"/>
    <w:rsid w:val="002E36A3"/>
    <w:rsid w:val="00314113"/>
    <w:rsid w:val="0033049C"/>
    <w:rsid w:val="00363843"/>
    <w:rsid w:val="003B477F"/>
    <w:rsid w:val="003C500C"/>
    <w:rsid w:val="003E67D6"/>
    <w:rsid w:val="003F1711"/>
    <w:rsid w:val="0049007A"/>
    <w:rsid w:val="004A00BF"/>
    <w:rsid w:val="004B72D1"/>
    <w:rsid w:val="004C342D"/>
    <w:rsid w:val="004D70C6"/>
    <w:rsid w:val="004F027D"/>
    <w:rsid w:val="0058791E"/>
    <w:rsid w:val="00590B74"/>
    <w:rsid w:val="00607EBD"/>
    <w:rsid w:val="00634967"/>
    <w:rsid w:val="00637A9C"/>
    <w:rsid w:val="0064529B"/>
    <w:rsid w:val="0069188B"/>
    <w:rsid w:val="006B4DD6"/>
    <w:rsid w:val="006D16F1"/>
    <w:rsid w:val="0071227B"/>
    <w:rsid w:val="00730704"/>
    <w:rsid w:val="00754F3A"/>
    <w:rsid w:val="00763356"/>
    <w:rsid w:val="007A43B6"/>
    <w:rsid w:val="008308A6"/>
    <w:rsid w:val="008347F7"/>
    <w:rsid w:val="008806BB"/>
    <w:rsid w:val="00884511"/>
    <w:rsid w:val="00884A9D"/>
    <w:rsid w:val="00895624"/>
    <w:rsid w:val="00912985"/>
    <w:rsid w:val="0091537E"/>
    <w:rsid w:val="00932870"/>
    <w:rsid w:val="00937873"/>
    <w:rsid w:val="009A3160"/>
    <w:rsid w:val="009B76BC"/>
    <w:rsid w:val="009C1599"/>
    <w:rsid w:val="009F6AB7"/>
    <w:rsid w:val="00A03EDE"/>
    <w:rsid w:val="00A10E8A"/>
    <w:rsid w:val="00A92A8E"/>
    <w:rsid w:val="00AB661F"/>
    <w:rsid w:val="00AF0D03"/>
    <w:rsid w:val="00AF7E59"/>
    <w:rsid w:val="00B347CF"/>
    <w:rsid w:val="00B40799"/>
    <w:rsid w:val="00B55528"/>
    <w:rsid w:val="00B570BB"/>
    <w:rsid w:val="00B65DFB"/>
    <w:rsid w:val="00B67034"/>
    <w:rsid w:val="00B744F4"/>
    <w:rsid w:val="00B92C58"/>
    <w:rsid w:val="00BB0EA6"/>
    <w:rsid w:val="00BC5931"/>
    <w:rsid w:val="00BD7B05"/>
    <w:rsid w:val="00C046A6"/>
    <w:rsid w:val="00C26E89"/>
    <w:rsid w:val="00C423F7"/>
    <w:rsid w:val="00C71EBA"/>
    <w:rsid w:val="00CA57B3"/>
    <w:rsid w:val="00CA74E4"/>
    <w:rsid w:val="00CC62A8"/>
    <w:rsid w:val="00CD76B3"/>
    <w:rsid w:val="00CF19E0"/>
    <w:rsid w:val="00D14420"/>
    <w:rsid w:val="00D51605"/>
    <w:rsid w:val="00D558B9"/>
    <w:rsid w:val="00DC38EF"/>
    <w:rsid w:val="00DE3D72"/>
    <w:rsid w:val="00E21A6A"/>
    <w:rsid w:val="00E537EB"/>
    <w:rsid w:val="00E613B7"/>
    <w:rsid w:val="00E67919"/>
    <w:rsid w:val="00E7345B"/>
    <w:rsid w:val="00E95ACA"/>
    <w:rsid w:val="00E964B0"/>
    <w:rsid w:val="00EA361D"/>
    <w:rsid w:val="00EB00A8"/>
    <w:rsid w:val="00EC286D"/>
    <w:rsid w:val="00ED4770"/>
    <w:rsid w:val="00ED5C78"/>
    <w:rsid w:val="00EE2A54"/>
    <w:rsid w:val="00EF0090"/>
    <w:rsid w:val="00F476B3"/>
    <w:rsid w:val="00F713F4"/>
    <w:rsid w:val="00F77E4B"/>
    <w:rsid w:val="00F82C57"/>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semiHidden/>
    <w:unhideWhenUsed/>
    <w:pPr>
      <w:widowControl w:val="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DC5E8691900475DA5D4DB5D4961DA57">
    <w:name w:val="ADC5E8691900475DA5D4DB5D4961DA5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重庆望变电气（集团）股份有限公司</clcta-gie:GongSiFaDingZhongWenMingCheng>
  <clcta-be:GuDongDaHuiZhaoKaiNianDu xmlns:clcta-be="clcta-be">2025</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]]></m:sse>
</m:mapping>
</file>

<file path=customXml/item4.xml><?xml version="1.0" encoding="utf-8"?>
<t:template xmlns:t="http://mapping.word.org/2012/template">
  <t:sse><![CDATA[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]]></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BAE5B317-5E27-4D3F-AFA3-8F21E0FC0632}">
  <ds:schemaRefs>
    <ds:schemaRef ds:uri="http://mapping.word.org/2014/section/customize"/>
  </ds:schemaRefs>
</ds:datastoreItem>
</file>

<file path=customXml/itemProps3.xml><?xml version="1.0" encoding="utf-8"?>
<ds:datastoreItem xmlns:ds="http://schemas.openxmlformats.org/officeDocument/2006/customXml" ds:itemID="{B34AA2B9-66AF-427B-9286-B59837BAA1BF}">
  <ds:schemaRefs>
    <ds:schemaRef ds:uri="http://mapping.word.org/2012/mapping"/>
  </ds:schemaRefs>
</ds:datastoreItem>
</file>

<file path=customXml/itemProps4.xml><?xml version="1.0" encoding="utf-8"?>
<ds:datastoreItem xmlns:ds="http://schemas.openxmlformats.org/officeDocument/2006/customXml" ds:itemID="{B31A8D01-A58D-4012-AE66-5ACC17F28115}">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7</TotalTime>
  <Pages>6</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雯亦</dc:creator>
  <cp:lastModifiedBy>BJB-ZB-009</cp:lastModifiedBy>
  <cp:revision>3</cp:revision>
  <dcterms:created xsi:type="dcterms:W3CDTF">2026-04-24T07:53:00Z</dcterms:created>
  <dcterms:modified xsi:type="dcterms:W3CDTF">2026-04-24T08:38:00Z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078D69DDC90D4C10B4CE1BEDC25EED69</vt:lpwstr>
  </property>
</Properties>
</file>